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65DC" w14:textId="77777777" w:rsidR="00F227C6" w:rsidRPr="002971E8" w:rsidRDefault="00F227C6" w:rsidP="00F22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CD293B2" w14:textId="5BFCACC8" w:rsidR="00F227C6" w:rsidRPr="002971E8" w:rsidRDefault="00F227C6" w:rsidP="00720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к </w:t>
      </w:r>
      <w:r w:rsidR="0027422C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Pr="007B7363">
        <w:rPr>
          <w:rFonts w:ascii="Times New Roman" w:hAnsi="Times New Roman" w:cs="Times New Roman"/>
          <w:sz w:val="24"/>
          <w:szCs w:val="24"/>
        </w:rPr>
        <w:t xml:space="preserve">от </w:t>
      </w:r>
      <w:r w:rsidR="002C36F7">
        <w:rPr>
          <w:rFonts w:ascii="Times New Roman" w:hAnsi="Times New Roman" w:cs="Times New Roman"/>
          <w:sz w:val="24"/>
          <w:szCs w:val="24"/>
        </w:rPr>
        <w:t>16.04.2025</w:t>
      </w:r>
      <w:r w:rsidR="00376509" w:rsidRPr="007B7363">
        <w:rPr>
          <w:rFonts w:ascii="Times New Roman" w:hAnsi="Times New Roman" w:cs="Times New Roman"/>
          <w:sz w:val="24"/>
          <w:szCs w:val="24"/>
        </w:rPr>
        <w:t xml:space="preserve"> г.</w:t>
      </w:r>
      <w:r w:rsidR="007203B9" w:rsidRPr="007B7363">
        <w:rPr>
          <w:rFonts w:ascii="Times New Roman" w:hAnsi="Times New Roman" w:cs="Times New Roman"/>
          <w:sz w:val="24"/>
          <w:szCs w:val="24"/>
        </w:rPr>
        <w:t xml:space="preserve"> </w:t>
      </w:r>
      <w:r w:rsidR="0009096D" w:rsidRPr="007B7363">
        <w:rPr>
          <w:rFonts w:ascii="Times New Roman" w:hAnsi="Times New Roman" w:cs="Times New Roman"/>
          <w:sz w:val="24"/>
          <w:szCs w:val="24"/>
        </w:rPr>
        <w:t xml:space="preserve"> </w:t>
      </w:r>
      <w:r w:rsidRPr="007B7363">
        <w:rPr>
          <w:rFonts w:ascii="Times New Roman" w:hAnsi="Times New Roman" w:cs="Times New Roman"/>
          <w:sz w:val="24"/>
          <w:szCs w:val="24"/>
        </w:rPr>
        <w:t xml:space="preserve">№ </w:t>
      </w:r>
      <w:r w:rsidR="002C36F7">
        <w:rPr>
          <w:rFonts w:ascii="Times New Roman" w:hAnsi="Times New Roman" w:cs="Times New Roman"/>
          <w:sz w:val="24"/>
          <w:szCs w:val="24"/>
        </w:rPr>
        <w:t>138</w:t>
      </w:r>
    </w:p>
    <w:p w14:paraId="5578E748" w14:textId="77777777" w:rsidR="00C342D8" w:rsidRPr="002971E8" w:rsidRDefault="00C342D8" w:rsidP="006E0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DAA46" w14:textId="77777777" w:rsidR="0027422C" w:rsidRDefault="00C342D8" w:rsidP="006E0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Информационное сообщение </w:t>
      </w:r>
    </w:p>
    <w:p w14:paraId="3089EF3C" w14:textId="77777777" w:rsidR="00C342D8" w:rsidRPr="002971E8" w:rsidRDefault="00C342D8" w:rsidP="006E0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о проведении продажи муниципального </w:t>
      </w:r>
      <w:r w:rsidR="0027422C">
        <w:rPr>
          <w:rFonts w:ascii="Times New Roman" w:hAnsi="Times New Roman" w:cs="Times New Roman"/>
          <w:sz w:val="24"/>
          <w:szCs w:val="24"/>
        </w:rPr>
        <w:t xml:space="preserve">имущества закрепленного на праве оперативного управления за МОУ «Казачинская </w:t>
      </w:r>
      <w:proofErr w:type="gramStart"/>
      <w:r w:rsidR="0027422C">
        <w:rPr>
          <w:rFonts w:ascii="Times New Roman" w:hAnsi="Times New Roman" w:cs="Times New Roman"/>
          <w:sz w:val="24"/>
          <w:szCs w:val="24"/>
        </w:rPr>
        <w:t>средняя  школа</w:t>
      </w:r>
      <w:proofErr w:type="gramEnd"/>
      <w:r w:rsidR="0027422C">
        <w:rPr>
          <w:rFonts w:ascii="Times New Roman" w:hAnsi="Times New Roman" w:cs="Times New Roman"/>
          <w:sz w:val="24"/>
          <w:szCs w:val="24"/>
        </w:rPr>
        <w:t>»</w:t>
      </w:r>
      <w:r w:rsidRPr="002971E8">
        <w:rPr>
          <w:rFonts w:ascii="Times New Roman" w:hAnsi="Times New Roman" w:cs="Times New Roman"/>
          <w:sz w:val="24"/>
          <w:szCs w:val="24"/>
        </w:rPr>
        <w:t>, в электронной форме путем проведения аукциона с открытой формой подачи предложений о цене имущества</w:t>
      </w:r>
    </w:p>
    <w:p w14:paraId="36ABA64A" w14:textId="77777777" w:rsidR="00C342D8" w:rsidRPr="002971E8" w:rsidRDefault="00C342D8" w:rsidP="006E0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174863" w14:textId="77777777" w:rsidR="006E08CC" w:rsidRDefault="006E08CC" w:rsidP="002742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b/>
          <w:sz w:val="24"/>
          <w:szCs w:val="24"/>
        </w:rPr>
        <w:t>Общая информация</w:t>
      </w:r>
      <w:r w:rsidRPr="002971E8">
        <w:rPr>
          <w:rFonts w:ascii="Times New Roman" w:hAnsi="Times New Roman" w:cs="Times New Roman"/>
          <w:sz w:val="24"/>
          <w:szCs w:val="24"/>
        </w:rPr>
        <w:t>.</w:t>
      </w:r>
    </w:p>
    <w:p w14:paraId="0240E033" w14:textId="77777777" w:rsidR="0027422C" w:rsidRPr="002971E8" w:rsidRDefault="0027422C" w:rsidP="002742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5BD1A" w14:textId="215D3A86" w:rsidR="000A5112" w:rsidRPr="002971E8" w:rsidRDefault="006E08CC" w:rsidP="002C36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22C">
        <w:rPr>
          <w:rFonts w:ascii="Times New Roman" w:hAnsi="Times New Roman" w:cs="Times New Roman"/>
          <w:sz w:val="24"/>
          <w:szCs w:val="24"/>
        </w:rPr>
        <w:t>Аукцио</w:t>
      </w:r>
      <w:r w:rsidR="0027422C" w:rsidRPr="0027422C">
        <w:rPr>
          <w:rFonts w:ascii="Times New Roman" w:hAnsi="Times New Roman" w:cs="Times New Roman"/>
          <w:sz w:val="24"/>
          <w:szCs w:val="24"/>
        </w:rPr>
        <w:t>н в электронной форме (далее – А</w:t>
      </w:r>
      <w:r w:rsidRPr="0027422C">
        <w:rPr>
          <w:rFonts w:ascii="Times New Roman" w:hAnsi="Times New Roman" w:cs="Times New Roman"/>
          <w:sz w:val="24"/>
          <w:szCs w:val="24"/>
        </w:rPr>
        <w:t>укцион) проводится в соответствии с Федеральным законом от 21.12.2001 г. № 178-ФЗ «О  приватизации государственного и муниципального имущества» (далее</w:t>
      </w:r>
      <w:r w:rsidR="002012A0" w:rsidRPr="0027422C">
        <w:rPr>
          <w:rFonts w:ascii="Times New Roman" w:hAnsi="Times New Roman" w:cs="Times New Roman"/>
          <w:sz w:val="24"/>
          <w:szCs w:val="24"/>
        </w:rPr>
        <w:t xml:space="preserve"> </w:t>
      </w:r>
      <w:r w:rsidRPr="0027422C">
        <w:rPr>
          <w:rFonts w:ascii="Times New Roman" w:hAnsi="Times New Roman" w:cs="Times New Roman"/>
          <w:sz w:val="24"/>
          <w:szCs w:val="24"/>
        </w:rPr>
        <w:t>-</w:t>
      </w:r>
      <w:r w:rsidR="002012A0" w:rsidRPr="0027422C">
        <w:rPr>
          <w:rFonts w:ascii="Times New Roman" w:hAnsi="Times New Roman" w:cs="Times New Roman"/>
          <w:sz w:val="24"/>
          <w:szCs w:val="24"/>
        </w:rPr>
        <w:t xml:space="preserve"> </w:t>
      </w:r>
      <w:r w:rsidRPr="0027422C">
        <w:rPr>
          <w:rFonts w:ascii="Times New Roman" w:hAnsi="Times New Roman" w:cs="Times New Roman"/>
          <w:sz w:val="24"/>
          <w:szCs w:val="24"/>
        </w:rPr>
        <w:t xml:space="preserve">Закон о приватизации), постановлением </w:t>
      </w:r>
      <w:r w:rsidR="002012A0" w:rsidRPr="0027422C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27.08.2012 г. № 860 «Об организации и проведении продажи государственного или муниципального имущества в  электронной форме», 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2012A0" w:rsidRPr="0027422C">
        <w:rPr>
          <w:rFonts w:ascii="Times New Roman" w:hAnsi="Times New Roman" w:cs="Times New Roman"/>
          <w:sz w:val="24"/>
          <w:szCs w:val="24"/>
        </w:rPr>
        <w:t xml:space="preserve"> 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Шацкий муниципальный район Рязанской области от </w:t>
      </w:r>
      <w:r w:rsidR="0027422C" w:rsidRPr="0027422C">
        <w:rPr>
          <w:rFonts w:ascii="Times New Roman" w:hAnsi="Times New Roman" w:cs="Times New Roman"/>
          <w:sz w:val="24"/>
          <w:szCs w:val="24"/>
        </w:rPr>
        <w:t>04.08.2021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 г. № </w:t>
      </w:r>
      <w:r w:rsidR="0027422C" w:rsidRPr="0027422C">
        <w:rPr>
          <w:rFonts w:ascii="Times New Roman" w:hAnsi="Times New Roman" w:cs="Times New Roman"/>
          <w:sz w:val="24"/>
          <w:szCs w:val="24"/>
        </w:rPr>
        <w:t>29/3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 порядке приватизации имущества муниципального образования – Шацкий муниципальный район Рязанской области» </w:t>
      </w:r>
      <w:r w:rsidR="000A5112" w:rsidRPr="00A76344"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A76344" w:rsidRPr="00A76344">
        <w:rPr>
          <w:rFonts w:ascii="Times New Roman" w:hAnsi="Times New Roman" w:cs="Times New Roman"/>
          <w:sz w:val="24"/>
          <w:szCs w:val="24"/>
        </w:rPr>
        <w:t>06.03.2023</w:t>
      </w:r>
      <w:r w:rsidR="000A5112" w:rsidRPr="00A763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A76344" w:rsidRPr="00A76344">
        <w:rPr>
          <w:rFonts w:ascii="Times New Roman" w:hAnsi="Times New Roman" w:cs="Times New Roman"/>
          <w:sz w:val="24"/>
          <w:szCs w:val="24"/>
        </w:rPr>
        <w:t>43</w:t>
      </w:r>
      <w:r w:rsidR="00A76344">
        <w:rPr>
          <w:rFonts w:ascii="Times New Roman" w:hAnsi="Times New Roman" w:cs="Times New Roman"/>
          <w:sz w:val="24"/>
          <w:szCs w:val="24"/>
        </w:rPr>
        <w:t>/6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), </w:t>
      </w:r>
      <w:r w:rsidR="0027422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C36F7">
        <w:rPr>
          <w:rFonts w:ascii="Times New Roman" w:hAnsi="Times New Roman" w:cs="Times New Roman"/>
          <w:sz w:val="24"/>
          <w:szCs w:val="24"/>
        </w:rPr>
        <w:t>м</w:t>
      </w:r>
      <w:r w:rsidR="002C36F7" w:rsidRPr="00E61557">
        <w:rPr>
          <w:rFonts w:ascii="Times New Roman" w:hAnsi="Times New Roman" w:cs="Times New Roman"/>
          <w:sz w:val="24"/>
          <w:szCs w:val="24"/>
        </w:rPr>
        <w:t>униципального общеобразовательного учреждения «Казачинская средняя школа»</w:t>
      </w:r>
      <w:r w:rsidR="002C36F7">
        <w:rPr>
          <w:rFonts w:ascii="Times New Roman" w:hAnsi="Times New Roman" w:cs="Times New Roman"/>
          <w:sz w:val="24"/>
          <w:szCs w:val="24"/>
        </w:rPr>
        <w:t xml:space="preserve">  от 16.04.2025 № 138 </w:t>
      </w:r>
      <w:r w:rsidR="00E61557">
        <w:rPr>
          <w:rFonts w:ascii="Times New Roman" w:hAnsi="Times New Roman" w:cs="Times New Roman"/>
          <w:sz w:val="24"/>
          <w:szCs w:val="24"/>
        </w:rPr>
        <w:t>«</w:t>
      </w:r>
      <w:r w:rsidR="00E61557" w:rsidRPr="00E61557">
        <w:rPr>
          <w:rFonts w:ascii="Times New Roman" w:hAnsi="Times New Roman" w:cs="Times New Roman"/>
          <w:sz w:val="24"/>
          <w:szCs w:val="24"/>
        </w:rPr>
        <w:t>О</w:t>
      </w:r>
      <w:r w:rsidR="002C36F7">
        <w:rPr>
          <w:rFonts w:ascii="Times New Roman" w:hAnsi="Times New Roman" w:cs="Times New Roman"/>
          <w:sz w:val="24"/>
          <w:szCs w:val="24"/>
        </w:rPr>
        <w:t xml:space="preserve"> </w:t>
      </w:r>
      <w:r w:rsidR="002C36F7" w:rsidRPr="002971E8">
        <w:rPr>
          <w:rFonts w:ascii="Times New Roman" w:hAnsi="Times New Roman" w:cs="Times New Roman"/>
          <w:sz w:val="24"/>
          <w:szCs w:val="24"/>
        </w:rPr>
        <w:t xml:space="preserve">проведении продажи муниципального </w:t>
      </w:r>
      <w:r w:rsidR="002C36F7">
        <w:rPr>
          <w:rFonts w:ascii="Times New Roman" w:hAnsi="Times New Roman" w:cs="Times New Roman"/>
          <w:sz w:val="24"/>
          <w:szCs w:val="24"/>
        </w:rPr>
        <w:t>имущества закрепленного на праве оперативного управления за МОУ «Казачинская средняя  школа»</w:t>
      </w:r>
      <w:r w:rsidR="002C36F7" w:rsidRPr="002971E8">
        <w:rPr>
          <w:rFonts w:ascii="Times New Roman" w:hAnsi="Times New Roman" w:cs="Times New Roman"/>
          <w:sz w:val="24"/>
          <w:szCs w:val="24"/>
        </w:rPr>
        <w:t>, в электронной форме путем проведения аукциона с открытой формой подачи предложений о цене имущества</w:t>
      </w:r>
      <w:r w:rsidR="00027B2E">
        <w:rPr>
          <w:rFonts w:ascii="Times New Roman" w:hAnsi="Times New Roman" w:cs="Times New Roman"/>
          <w:sz w:val="24"/>
          <w:szCs w:val="24"/>
        </w:rPr>
        <w:t>»</w:t>
      </w:r>
      <w:r w:rsidR="002C36F7">
        <w:rPr>
          <w:rFonts w:ascii="Times New Roman" w:hAnsi="Times New Roman" w:cs="Times New Roman"/>
          <w:sz w:val="24"/>
          <w:szCs w:val="24"/>
        </w:rPr>
        <w:t xml:space="preserve">, </w:t>
      </w:r>
      <w:r w:rsidR="00C83DD5" w:rsidRPr="002971E8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</w:t>
      </w:r>
      <w:hyperlink r:id="rId8" w:history="1"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83DD5" w:rsidRPr="002971E8">
        <w:rPr>
          <w:rFonts w:ascii="Times New Roman" w:hAnsi="Times New Roman" w:cs="Times New Roman"/>
          <w:sz w:val="24"/>
          <w:szCs w:val="24"/>
        </w:rPr>
        <w:t>.</w:t>
      </w:r>
    </w:p>
    <w:p w14:paraId="4194473E" w14:textId="77777777" w:rsidR="0027422C" w:rsidRDefault="0027422C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DFA39" w14:textId="77777777" w:rsidR="00376F49" w:rsidRPr="002971E8" w:rsidRDefault="00376F49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Сайт в сети «Интернет», на котором будет проводиться аукцион: </w:t>
      </w:r>
      <w:hyperlink r:id="rId9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площадка), торговая секция «Приватизация, аренда и продажа прав».</w:t>
      </w:r>
    </w:p>
    <w:p w14:paraId="2BF561B5" w14:textId="77777777" w:rsidR="00BB49DB" w:rsidRPr="002971E8" w:rsidRDefault="00BB49DB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Продавец (организатор торгов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 xml:space="preserve">):  </w:t>
      </w:r>
      <w:r w:rsidR="00165C00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="00165C0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«Казачинская средняя школа»</w:t>
      </w:r>
    </w:p>
    <w:p w14:paraId="7FB2201C" w14:textId="77777777" w:rsidR="00BB49DB" w:rsidRPr="002971E8" w:rsidRDefault="00D5430B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Адрес: 39155</w:t>
      </w:r>
      <w:r w:rsidR="00165C00">
        <w:rPr>
          <w:rFonts w:ascii="Times New Roman" w:hAnsi="Times New Roman" w:cs="Times New Roman"/>
          <w:sz w:val="24"/>
          <w:szCs w:val="24"/>
        </w:rPr>
        <w:t>7</w:t>
      </w:r>
      <w:r w:rsidRPr="002971E8">
        <w:rPr>
          <w:rFonts w:ascii="Times New Roman" w:hAnsi="Times New Roman" w:cs="Times New Roman"/>
          <w:sz w:val="24"/>
          <w:szCs w:val="24"/>
        </w:rPr>
        <w:t>,</w:t>
      </w:r>
      <w:r w:rsidR="00BB49DB" w:rsidRPr="002971E8">
        <w:rPr>
          <w:rFonts w:ascii="Times New Roman" w:hAnsi="Times New Roman" w:cs="Times New Roman"/>
          <w:sz w:val="24"/>
          <w:szCs w:val="24"/>
        </w:rPr>
        <w:t xml:space="preserve"> Рязанская область, Шацк</w:t>
      </w:r>
      <w:r w:rsidR="00165C00">
        <w:rPr>
          <w:rFonts w:ascii="Times New Roman" w:hAnsi="Times New Roman" w:cs="Times New Roman"/>
          <w:sz w:val="24"/>
          <w:szCs w:val="24"/>
        </w:rPr>
        <w:t>ий район</w:t>
      </w:r>
      <w:r w:rsidR="00BB49DB" w:rsidRPr="002971E8">
        <w:rPr>
          <w:rFonts w:ascii="Times New Roman" w:hAnsi="Times New Roman" w:cs="Times New Roman"/>
          <w:sz w:val="24"/>
          <w:szCs w:val="24"/>
        </w:rPr>
        <w:t xml:space="preserve">, </w:t>
      </w:r>
      <w:r w:rsidR="00165C00">
        <w:rPr>
          <w:rFonts w:ascii="Times New Roman" w:hAnsi="Times New Roman" w:cs="Times New Roman"/>
          <w:sz w:val="24"/>
          <w:szCs w:val="24"/>
        </w:rPr>
        <w:t>село Казачья Слобода</w:t>
      </w:r>
      <w:r w:rsidR="00BB49DB" w:rsidRPr="002971E8">
        <w:rPr>
          <w:rFonts w:ascii="Times New Roman" w:hAnsi="Times New Roman" w:cs="Times New Roman"/>
          <w:sz w:val="24"/>
          <w:szCs w:val="24"/>
        </w:rPr>
        <w:t>,</w:t>
      </w:r>
      <w:r w:rsidR="00165C00">
        <w:rPr>
          <w:rFonts w:ascii="Times New Roman" w:hAnsi="Times New Roman" w:cs="Times New Roman"/>
          <w:sz w:val="24"/>
          <w:szCs w:val="24"/>
        </w:rPr>
        <w:t xml:space="preserve"> переулок </w:t>
      </w:r>
      <w:proofErr w:type="gramStart"/>
      <w:r w:rsidR="00165C00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BB49DB" w:rsidRPr="002971E8">
        <w:rPr>
          <w:rFonts w:ascii="Times New Roman" w:hAnsi="Times New Roman" w:cs="Times New Roman"/>
          <w:sz w:val="24"/>
          <w:szCs w:val="24"/>
        </w:rPr>
        <w:t xml:space="preserve"> д.</w:t>
      </w:r>
      <w:r w:rsidR="00165C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B49DB" w:rsidRPr="002971E8">
        <w:rPr>
          <w:rFonts w:ascii="Times New Roman" w:hAnsi="Times New Roman" w:cs="Times New Roman"/>
          <w:sz w:val="24"/>
          <w:szCs w:val="24"/>
        </w:rPr>
        <w:t>,</w:t>
      </w:r>
      <w:r w:rsidR="007960C4" w:rsidRPr="002971E8">
        <w:rPr>
          <w:rFonts w:ascii="Times New Roman" w:hAnsi="Times New Roman" w:cs="Times New Roman"/>
          <w:sz w:val="24"/>
          <w:szCs w:val="24"/>
        </w:rPr>
        <w:t xml:space="preserve"> </w:t>
      </w:r>
      <w:r w:rsidR="00BB49DB" w:rsidRPr="002971E8">
        <w:rPr>
          <w:rFonts w:ascii="Times New Roman" w:hAnsi="Times New Roman" w:cs="Times New Roman"/>
          <w:sz w:val="24"/>
          <w:szCs w:val="24"/>
        </w:rPr>
        <w:t>телефон: (49147) 2-2</w:t>
      </w:r>
      <w:r w:rsidR="00165C00">
        <w:rPr>
          <w:rFonts w:ascii="Times New Roman" w:hAnsi="Times New Roman" w:cs="Times New Roman"/>
          <w:sz w:val="24"/>
          <w:szCs w:val="24"/>
        </w:rPr>
        <w:t>3</w:t>
      </w:r>
      <w:r w:rsidR="00BB49DB" w:rsidRPr="002971E8">
        <w:rPr>
          <w:rFonts w:ascii="Times New Roman" w:hAnsi="Times New Roman" w:cs="Times New Roman"/>
          <w:sz w:val="24"/>
          <w:szCs w:val="24"/>
        </w:rPr>
        <w:t>-</w:t>
      </w:r>
      <w:r w:rsidR="00165C00">
        <w:rPr>
          <w:rFonts w:ascii="Times New Roman" w:hAnsi="Times New Roman" w:cs="Times New Roman"/>
          <w:sz w:val="24"/>
          <w:szCs w:val="24"/>
        </w:rPr>
        <w:t>40</w:t>
      </w:r>
      <w:r w:rsidR="00BB49DB" w:rsidRPr="002971E8">
        <w:rPr>
          <w:rFonts w:ascii="Times New Roman" w:hAnsi="Times New Roman" w:cs="Times New Roman"/>
          <w:sz w:val="24"/>
          <w:szCs w:val="24"/>
        </w:rPr>
        <w:t>.</w:t>
      </w:r>
    </w:p>
    <w:p w14:paraId="6F86DDB0" w14:textId="77777777" w:rsidR="00376509" w:rsidRPr="00376509" w:rsidRDefault="00BB49DB" w:rsidP="00376509">
      <w:pPr>
        <w:spacing w:after="0" w:line="240" w:lineRule="auto"/>
        <w:ind w:firstLine="708"/>
        <w:rPr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Продавца</w:t>
      </w:r>
      <w:r w:rsidRPr="00376509">
        <w:rPr>
          <w:rFonts w:ascii="Times New Roman" w:hAnsi="Times New Roman" w:cs="Times New Roman"/>
          <w:sz w:val="24"/>
          <w:szCs w:val="24"/>
        </w:rPr>
        <w:t xml:space="preserve">:  </w:t>
      </w:r>
      <w:r w:rsidR="00165C00" w:rsidRPr="00165C00">
        <w:t>https://ksoch.rzn.eduru.ru/</w:t>
      </w:r>
      <w:proofErr w:type="gramEnd"/>
    </w:p>
    <w:p w14:paraId="23F38B2C" w14:textId="77777777" w:rsidR="00165C00" w:rsidRDefault="00BB49DB" w:rsidP="00376509">
      <w:pPr>
        <w:spacing w:after="0" w:line="240" w:lineRule="auto"/>
        <w:ind w:firstLine="708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 Адрес электронной почты:  </w:t>
      </w:r>
      <w:hyperlink r:id="rId10" w:history="1">
        <w:r w:rsidR="00165C00" w:rsidRPr="00E6743C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4F4F4"/>
          </w:rPr>
          <w:t>kzsl-school@ryazangov.ru</w:t>
        </w:r>
      </w:hyperlink>
    </w:p>
    <w:p w14:paraId="512ECF8E" w14:textId="77777777" w:rsidR="0027422C" w:rsidRDefault="0027422C" w:rsidP="003765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7609B7" w14:textId="77777777" w:rsidR="002C36F7" w:rsidRPr="002971E8" w:rsidRDefault="002C36F7" w:rsidP="002C36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Оператор электронной площадки: ЗАО «Сбербанк - АСТ»</w:t>
      </w:r>
    </w:p>
    <w:p w14:paraId="115F9CA2" w14:textId="77777777" w:rsidR="002C36F7" w:rsidRPr="002971E8" w:rsidRDefault="002C36F7" w:rsidP="002C36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Контактная информация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оператору</w:t>
      </w: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C089CBD" w14:textId="77777777" w:rsidR="002C36F7" w:rsidRPr="002971E8" w:rsidRDefault="002C36F7" w:rsidP="002C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местонахождения: 119435, г. Москва, Большой Саввинский переулок, д. 12, строение 9, контактный телефон: +7 (495)787-29-</w:t>
      </w:r>
      <w:proofErr w:type="gramStart"/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97,  +</w:t>
      </w:r>
      <w:proofErr w:type="gramEnd"/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7 (495)787-29-99, +7 (495) 539-59-21.</w:t>
      </w:r>
    </w:p>
    <w:p w14:paraId="1171C6BF" w14:textId="77777777" w:rsidR="002C36F7" w:rsidRPr="002971E8" w:rsidRDefault="002C36F7" w:rsidP="002C36F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hyperlink r:id="rId11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6F6F6"/>
          </w:rPr>
          <w:t>info@sberbank-ast.ru</w:t>
        </w:r>
      </w:hyperlink>
      <w:r w:rsidRPr="002971E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 </w:t>
      </w:r>
    </w:p>
    <w:p w14:paraId="54E236D2" w14:textId="77777777" w:rsidR="002C36F7" w:rsidRDefault="002C36F7" w:rsidP="002C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размещена по адресу: </w:t>
      </w:r>
      <w:hyperlink r:id="rId13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Notice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/652/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Instructions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3F1372AE" w14:textId="77777777" w:rsidR="002C36F7" w:rsidRDefault="002C36F7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6B21DC" w14:textId="597A2CBF" w:rsidR="00860193" w:rsidRPr="002971E8" w:rsidRDefault="00860193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сканирования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с  сохранением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заключается  сторонами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в простой письменной форме. Наличие электронной подписи означает, что документы и </w:t>
      </w:r>
      <w:r w:rsidRPr="002971E8">
        <w:rPr>
          <w:rFonts w:ascii="Times New Roman" w:hAnsi="Times New Roman" w:cs="Times New Roman"/>
          <w:sz w:val="24"/>
          <w:szCs w:val="24"/>
        </w:rPr>
        <w:lastRenderedPageBreak/>
        <w:t>сведения, поданные в форме электронных документов, направлены от имени соответственно претендента, участника, продавца</w:t>
      </w:r>
      <w:r w:rsidR="00986799" w:rsidRPr="002971E8">
        <w:rPr>
          <w:rFonts w:ascii="Times New Roman" w:hAnsi="Times New Roman" w:cs="Times New Roman"/>
          <w:sz w:val="24"/>
          <w:szCs w:val="24"/>
        </w:rPr>
        <w:t xml:space="preserve"> (организатора) и отправитель несет ответственность за подлинность и достоверность таких документов и сведений.</w:t>
      </w:r>
    </w:p>
    <w:p w14:paraId="1CFEB2E4" w14:textId="77777777" w:rsidR="00986799" w:rsidRPr="002971E8" w:rsidRDefault="00986799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4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- открытая часть электронной площадки).</w:t>
      </w:r>
    </w:p>
    <w:p w14:paraId="7221909E" w14:textId="77777777" w:rsidR="00986799" w:rsidRPr="002971E8" w:rsidRDefault="00986799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Аукцион проводится: на электронной площадке «Сбербанк-АСТ», размещенной на  сайте </w:t>
      </w:r>
      <w:hyperlink r:id="rId15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в сети Интернет, в соответствии с требованиями статьи 32.1 Федерального закона от 21.12.2001 № 178-ФЗ «О приватизации государственного и муниципального имущества» (далее - Федеральный закон), Положения об организации продажи государственного или муниципального  имущества в электронной форме, утвержденного постановлением Правительства Российской Федерации от 27 августа 2012 года № 860, регламента электронной  площадки</w:t>
      </w:r>
      <w:r w:rsidR="00A54F69" w:rsidRPr="002971E8">
        <w:rPr>
          <w:rFonts w:ascii="Times New Roman" w:hAnsi="Times New Roman" w:cs="Times New Roman"/>
          <w:sz w:val="24"/>
          <w:szCs w:val="24"/>
        </w:rPr>
        <w:t xml:space="preserve"> «Сбербанк-АСТ» (далее - ЭП) в новой редакции</w:t>
      </w:r>
      <w:r w:rsidR="007E2A98">
        <w:rPr>
          <w:rFonts w:ascii="Times New Roman" w:hAnsi="Times New Roman" w:cs="Times New Roman"/>
          <w:sz w:val="24"/>
          <w:szCs w:val="24"/>
        </w:rPr>
        <w:t>.</w:t>
      </w:r>
    </w:p>
    <w:p w14:paraId="29BD7F41" w14:textId="77777777" w:rsidR="002C36F7" w:rsidRDefault="002C36F7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5FBA8" w14:textId="7C4CCF66" w:rsidR="00A54F69" w:rsidRPr="002971E8" w:rsidRDefault="00A54F69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К участию в аукционе допускаются: физические и юридические лица,  признаваемые покупателями в соответствии со ст. 5 Федерального закона от 21.12.2001 г. № 178-ФЗ «О приватизации государствен</w:t>
      </w:r>
      <w:r w:rsidR="00784607" w:rsidRPr="002971E8">
        <w:rPr>
          <w:rFonts w:ascii="Times New Roman" w:hAnsi="Times New Roman" w:cs="Times New Roman"/>
          <w:sz w:val="24"/>
          <w:szCs w:val="24"/>
        </w:rPr>
        <w:t xml:space="preserve">ного и муниципального  имущества», </w:t>
      </w:r>
      <w:r w:rsidR="008559BA" w:rsidRPr="002971E8">
        <w:rPr>
          <w:rFonts w:ascii="Times New Roman" w:hAnsi="Times New Roman" w:cs="Times New Roman"/>
          <w:sz w:val="24"/>
          <w:szCs w:val="24"/>
        </w:rPr>
        <w:t xml:space="preserve">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г. №860, своевременно подавшие заявку на участие в аукционе, представившие  надлежащим образом оформленные документы в соответствии с перечнем,  установленным в настоящем сообщении, и обеспечившие поступление на счет Оператора  электронной площадки, указанный в настоящем сообщении, установленной суммы задатка в порядке и сроки, предусмотренные настоящим сообщением и договором о задатке.</w:t>
      </w:r>
    </w:p>
    <w:p w14:paraId="3C84120E" w14:textId="01782309" w:rsidR="008559BA" w:rsidRDefault="008559BA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40258E" w:rsidRPr="002971E8">
        <w:rPr>
          <w:rFonts w:ascii="Times New Roman" w:hAnsi="Times New Roman" w:cs="Times New Roman"/>
          <w:sz w:val="24"/>
          <w:szCs w:val="24"/>
        </w:rPr>
        <w:t xml:space="preserve">подается путем заполнения ее электронной формы, размещенной </w:t>
      </w:r>
      <w:proofErr w:type="gramStart"/>
      <w:r w:rsidR="0040258E" w:rsidRPr="002971E8">
        <w:rPr>
          <w:rFonts w:ascii="Times New Roman" w:hAnsi="Times New Roman" w:cs="Times New Roman"/>
          <w:sz w:val="24"/>
          <w:szCs w:val="24"/>
        </w:rPr>
        <w:t>в  открытой</w:t>
      </w:r>
      <w:proofErr w:type="gramEnd"/>
      <w:r w:rsidR="0040258E" w:rsidRPr="002971E8">
        <w:rPr>
          <w:rFonts w:ascii="Times New Roman" w:hAnsi="Times New Roman" w:cs="Times New Roman"/>
          <w:sz w:val="24"/>
          <w:szCs w:val="24"/>
        </w:rPr>
        <w:t xml:space="preserve"> для доступа неограниченного круга лиц части электронной площадки, с  приложением электронных образцов документов, предусмотренных Федеральным законом.</w:t>
      </w:r>
    </w:p>
    <w:p w14:paraId="156102E2" w14:textId="77777777" w:rsidR="002C36F7" w:rsidRDefault="002C36F7" w:rsidP="002C36F7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9BDB900" w14:textId="7A4DCA90" w:rsidR="002C36F7" w:rsidRDefault="002C36F7" w:rsidP="002C36F7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реги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страции на электронной площадке</w:t>
      </w:r>
    </w:p>
    <w:p w14:paraId="7E6F1CC6" w14:textId="77777777" w:rsidR="002C36F7" w:rsidRPr="002971E8" w:rsidRDefault="002C36F7" w:rsidP="002C36F7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7AFC7CD" w14:textId="77777777" w:rsidR="002C36F7" w:rsidRDefault="002C36F7" w:rsidP="002C36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Претендент</w:t>
      </w: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необходимо пройти процедуру регистрации </w:t>
      </w:r>
      <w:proofErr w:type="gramStart"/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на  электронной</w:t>
      </w:r>
      <w:proofErr w:type="gramEnd"/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площадке.</w:t>
      </w:r>
    </w:p>
    <w:p w14:paraId="7D90BE4A" w14:textId="77777777" w:rsidR="002C36F7" w:rsidRPr="002971E8" w:rsidRDefault="002C36F7" w:rsidP="002C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Регистрация на электронной площадке подлежат претенденты, ранее не зарегистрированные на электронной площадке.</w:t>
      </w:r>
    </w:p>
    <w:p w14:paraId="34E10D47" w14:textId="77777777" w:rsidR="002C36F7" w:rsidRDefault="002C36F7" w:rsidP="002C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 торговой платформы ЗАО «Сбербанк-АСТ» </w:t>
      </w:r>
      <w:hyperlink r:id="rId16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Notice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/652/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Instructions</w:t>
        </w:r>
      </w:hyperlink>
      <w:r w:rsidRPr="002971E8">
        <w:rPr>
          <w:rFonts w:ascii="Times New Roman" w:hAnsi="Times New Roman" w:cs="Times New Roman"/>
          <w:sz w:val="24"/>
          <w:szCs w:val="24"/>
        </w:rPr>
        <w:t>..</w:t>
      </w:r>
      <w:r w:rsidRPr="00BB1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721F4" w14:textId="77777777" w:rsidR="002C36F7" w:rsidRPr="002971E8" w:rsidRDefault="002C36F7" w:rsidP="002C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сканирования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с  сохранением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заключается  сторонами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(организатора) и отправитель несет ответственность за подлинность и достоверность таких документов и сведений.</w:t>
      </w:r>
    </w:p>
    <w:p w14:paraId="4A6E5A38" w14:textId="77777777" w:rsidR="002C36F7" w:rsidRDefault="002C36F7" w:rsidP="002C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13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7" w:history="1">
        <w:r w:rsidRPr="00FF4E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F4E1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F4E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FF4E1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4E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FF4E1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F4E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FF4E1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4E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4E13">
        <w:rPr>
          <w:rFonts w:ascii="Times New Roman" w:hAnsi="Times New Roman" w:cs="Times New Roman"/>
          <w:sz w:val="24"/>
          <w:szCs w:val="24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- открытая часть электронной площадки).</w:t>
      </w:r>
    </w:p>
    <w:p w14:paraId="0687E240" w14:textId="77777777" w:rsidR="002C36F7" w:rsidRPr="00FF4E13" w:rsidRDefault="002C36F7" w:rsidP="002C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FC43B" w14:textId="3F76ADAF" w:rsidR="0040258E" w:rsidRPr="002C36F7" w:rsidRDefault="0040258E" w:rsidP="002C36F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6F7">
        <w:rPr>
          <w:rFonts w:ascii="Times New Roman" w:hAnsi="Times New Roman" w:cs="Times New Roman"/>
          <w:b/>
          <w:sz w:val="24"/>
          <w:szCs w:val="24"/>
        </w:rPr>
        <w:t>Сведения об объекте приватизации</w:t>
      </w:r>
      <w:r w:rsidRPr="002C36F7">
        <w:rPr>
          <w:rFonts w:ascii="Times New Roman" w:hAnsi="Times New Roman" w:cs="Times New Roman"/>
          <w:sz w:val="24"/>
          <w:szCs w:val="24"/>
        </w:rPr>
        <w:t>.</w:t>
      </w:r>
    </w:p>
    <w:p w14:paraId="0127C00A" w14:textId="77777777" w:rsidR="0027422C" w:rsidRDefault="0027422C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FEE060" w14:textId="02AED555" w:rsidR="0040258E" w:rsidRPr="002971E8" w:rsidRDefault="0040258E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К продаже представлен лот № 1</w:t>
      </w:r>
      <w:r w:rsidR="002C36F7">
        <w:rPr>
          <w:rFonts w:ascii="Times New Roman" w:hAnsi="Times New Roman" w:cs="Times New Roman"/>
          <w:sz w:val="24"/>
          <w:szCs w:val="24"/>
        </w:rPr>
        <w:t>,</w:t>
      </w:r>
      <w:r w:rsidRPr="002971E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3228CD">
        <w:rPr>
          <w:rFonts w:ascii="Times New Roman" w:hAnsi="Times New Roman" w:cs="Times New Roman"/>
          <w:i/>
          <w:iCs/>
          <w:sz w:val="24"/>
          <w:szCs w:val="24"/>
        </w:rPr>
        <w:t>приложению 1</w:t>
      </w:r>
      <w:r w:rsidRPr="002971E8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сообщению.</w:t>
      </w:r>
    </w:p>
    <w:p w14:paraId="08F2AB2E" w14:textId="77777777" w:rsidR="0040258E" w:rsidRPr="002971E8" w:rsidRDefault="0040258E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</w:t>
      </w:r>
      <w:r w:rsidR="00B33206" w:rsidRPr="002971E8">
        <w:rPr>
          <w:rFonts w:ascii="Times New Roman" w:hAnsi="Times New Roman" w:cs="Times New Roman"/>
          <w:sz w:val="24"/>
          <w:szCs w:val="24"/>
        </w:rPr>
        <w:t>же такого имущества, указаны в</w:t>
      </w:r>
      <w:r w:rsidRPr="002971E8">
        <w:rPr>
          <w:rFonts w:ascii="Times New Roman" w:hAnsi="Times New Roman" w:cs="Times New Roman"/>
          <w:sz w:val="24"/>
          <w:szCs w:val="24"/>
        </w:rPr>
        <w:t xml:space="preserve"> </w:t>
      </w:r>
      <w:r w:rsidRPr="003228CD">
        <w:rPr>
          <w:rFonts w:ascii="Times New Roman" w:hAnsi="Times New Roman" w:cs="Times New Roman"/>
          <w:i/>
          <w:iCs/>
          <w:sz w:val="24"/>
          <w:szCs w:val="24"/>
        </w:rPr>
        <w:t>приложени</w:t>
      </w:r>
      <w:r w:rsidR="00B33206" w:rsidRPr="003228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228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60C4" w:rsidRPr="003228C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971E8">
        <w:rPr>
          <w:rFonts w:ascii="Times New Roman" w:hAnsi="Times New Roman" w:cs="Times New Roman"/>
          <w:sz w:val="24"/>
          <w:szCs w:val="24"/>
        </w:rPr>
        <w:t xml:space="preserve"> к насто</w:t>
      </w:r>
      <w:r w:rsidR="00B33206" w:rsidRPr="002971E8">
        <w:rPr>
          <w:rFonts w:ascii="Times New Roman" w:hAnsi="Times New Roman" w:cs="Times New Roman"/>
          <w:sz w:val="24"/>
          <w:szCs w:val="24"/>
        </w:rPr>
        <w:t>ящему информационному сообщению</w:t>
      </w:r>
      <w:r w:rsidRPr="002971E8">
        <w:rPr>
          <w:rFonts w:ascii="Times New Roman" w:hAnsi="Times New Roman" w:cs="Times New Roman"/>
          <w:sz w:val="24"/>
          <w:szCs w:val="24"/>
        </w:rPr>
        <w:t>.</w:t>
      </w:r>
    </w:p>
    <w:p w14:paraId="609DBCBB" w14:textId="79CF7B66" w:rsidR="0040258E" w:rsidRDefault="0040258E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03FC2" w14:textId="24C1DA14" w:rsidR="002C36F7" w:rsidRPr="00F21121" w:rsidRDefault="002C36F7" w:rsidP="002C36F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21121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8" w:history="1">
        <w:r w:rsidRPr="00F21121">
          <w:rPr>
            <w:rFonts w:ascii="Times New Roman" w:hAnsi="Times New Roman" w:cs="Times New Roman"/>
            <w:b/>
            <w:color w:val="0000FF"/>
            <w:sz w:val="24"/>
            <w:szCs w:val="24"/>
          </w:rPr>
          <w:t>Способ</w:t>
        </w:r>
      </w:hyperlink>
      <w:r w:rsidRPr="00F21121">
        <w:rPr>
          <w:rFonts w:ascii="Times New Roman" w:hAnsi="Times New Roman" w:cs="Times New Roman"/>
          <w:b/>
          <w:sz w:val="24"/>
          <w:szCs w:val="24"/>
        </w:rPr>
        <w:t xml:space="preserve"> приватизации имущества</w:t>
      </w:r>
    </w:p>
    <w:p w14:paraId="533ABEC1" w14:textId="77777777" w:rsidR="002C36F7" w:rsidRDefault="002C36F7" w:rsidP="002C3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Продажа муниципального имущества на аукционе</w:t>
      </w:r>
    </w:p>
    <w:p w14:paraId="0FB4E4AF" w14:textId="77777777" w:rsidR="002C36F7" w:rsidRDefault="002C36F7" w:rsidP="002C3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5B6A3" w14:textId="65693371" w:rsidR="002C36F7" w:rsidRPr="0097250A" w:rsidRDefault="002C36F7" w:rsidP="002C3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7250A">
        <w:rPr>
          <w:rFonts w:ascii="Times New Roman" w:hAnsi="Times New Roman" w:cs="Times New Roman"/>
          <w:b/>
          <w:sz w:val="24"/>
          <w:szCs w:val="24"/>
        </w:rPr>
        <w:t>. Н</w:t>
      </w:r>
      <w:r>
        <w:rPr>
          <w:rFonts w:ascii="Times New Roman" w:hAnsi="Times New Roman" w:cs="Times New Roman"/>
          <w:b/>
          <w:sz w:val="24"/>
          <w:szCs w:val="24"/>
        </w:rPr>
        <w:t>ачальная цена продажи имущества</w:t>
      </w:r>
    </w:p>
    <w:p w14:paraId="3B2C535F" w14:textId="77777777" w:rsidR="002C36F7" w:rsidRDefault="002C36F7" w:rsidP="002C3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73A48" w14:textId="57106385" w:rsidR="002C36F7" w:rsidRPr="00F5356B" w:rsidRDefault="002C36F7" w:rsidP="002C3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09">
        <w:rPr>
          <w:rFonts w:ascii="Times New Roman" w:hAnsi="Times New Roman" w:cs="Times New Roman"/>
          <w:sz w:val="24"/>
          <w:szCs w:val="24"/>
        </w:rPr>
        <w:t>Начальная (минимальная) цена продажи, без учета НДС составляет</w:t>
      </w:r>
      <w:bookmarkStart w:id="0" w:name="_Hlk17713160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8CD" w:rsidRPr="003228CD">
        <w:rPr>
          <w:rFonts w:ascii="Times New Roman" w:hAnsi="Times New Roman" w:cs="Times New Roman"/>
          <w:b/>
          <w:bCs/>
          <w:sz w:val="24"/>
          <w:szCs w:val="24"/>
        </w:rPr>
        <w:t>233</w:t>
      </w:r>
      <w:r w:rsidRPr="004A6DD4">
        <w:rPr>
          <w:rFonts w:ascii="Times New Roman" w:hAnsi="Times New Roman" w:cs="Times New Roman"/>
          <w:b/>
          <w:bCs/>
          <w:sz w:val="24"/>
          <w:szCs w:val="24"/>
        </w:rPr>
        <w:t xml:space="preserve"> 000,00 (</w:t>
      </w:r>
      <w:r w:rsidR="003228CD">
        <w:rPr>
          <w:rFonts w:ascii="Times New Roman" w:hAnsi="Times New Roman" w:cs="Times New Roman"/>
          <w:b/>
          <w:bCs/>
          <w:sz w:val="24"/>
          <w:szCs w:val="24"/>
        </w:rPr>
        <w:t>Двести тридцать три тысячи</w:t>
      </w:r>
      <w:r w:rsidRPr="004A6DD4">
        <w:rPr>
          <w:rFonts w:ascii="Times New Roman" w:hAnsi="Times New Roman" w:cs="Times New Roman"/>
          <w:b/>
          <w:bCs/>
          <w:sz w:val="24"/>
          <w:szCs w:val="24"/>
        </w:rPr>
        <w:t xml:space="preserve">) рублей, </w:t>
      </w:r>
      <w:r w:rsidRPr="00F5356B">
        <w:rPr>
          <w:rFonts w:ascii="Times New Roman" w:hAnsi="Times New Roman" w:cs="Times New Roman"/>
          <w:sz w:val="24"/>
          <w:szCs w:val="24"/>
        </w:rPr>
        <w:t>без учета НДС</w:t>
      </w:r>
      <w:bookmarkEnd w:id="0"/>
      <w:r w:rsidRPr="00F5356B">
        <w:rPr>
          <w:rFonts w:ascii="Times New Roman" w:hAnsi="Times New Roman" w:cs="Times New Roman"/>
          <w:sz w:val="24"/>
          <w:szCs w:val="24"/>
        </w:rPr>
        <w:t>.</w:t>
      </w:r>
    </w:p>
    <w:p w14:paraId="14D39CAC" w14:textId="77777777" w:rsidR="002C36F7" w:rsidRPr="00F5356B" w:rsidRDefault="002C36F7" w:rsidP="002C3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E3506" w14:textId="09720855" w:rsidR="002C36F7" w:rsidRPr="0097250A" w:rsidRDefault="002C36F7" w:rsidP="002C3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7250A">
        <w:rPr>
          <w:rFonts w:ascii="Times New Roman" w:hAnsi="Times New Roman" w:cs="Times New Roman"/>
          <w:b/>
          <w:sz w:val="24"/>
          <w:szCs w:val="24"/>
        </w:rPr>
        <w:t>Форма подачи пред</w:t>
      </w:r>
      <w:r>
        <w:rPr>
          <w:rFonts w:ascii="Times New Roman" w:hAnsi="Times New Roman" w:cs="Times New Roman"/>
          <w:b/>
          <w:sz w:val="24"/>
          <w:szCs w:val="24"/>
        </w:rPr>
        <w:t>ложений о цене такого имущества</w:t>
      </w:r>
    </w:p>
    <w:p w14:paraId="28B4E60C" w14:textId="77777777" w:rsidR="002C36F7" w:rsidRDefault="002C36F7" w:rsidP="002C3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EA1D0C" w14:textId="77777777" w:rsidR="002C36F7" w:rsidRDefault="002C36F7" w:rsidP="002C36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54506B">
        <w:rPr>
          <w:rFonts w:ascii="Times New Roman" w:hAnsi="Times New Roman" w:cs="Times New Roman"/>
          <w:sz w:val="24"/>
          <w:szCs w:val="24"/>
        </w:rPr>
        <w:t>осуществляется с открытой формой подачи предложений о цене имущества,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36692229" w14:textId="76B65E4F" w:rsidR="002C36F7" w:rsidRDefault="002C36F7" w:rsidP="002C36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06B">
        <w:rPr>
          <w:rFonts w:ascii="Times New Roman" w:hAnsi="Times New Roman" w:cs="Times New Roman"/>
          <w:sz w:val="24"/>
          <w:szCs w:val="24"/>
        </w:rPr>
        <w:t xml:space="preserve">"Шаг аукциона" устанавливается продавцом в фиксированной сумме, составляющей </w:t>
      </w:r>
      <w:r w:rsidRPr="002E0F10">
        <w:rPr>
          <w:rFonts w:ascii="Times New Roman" w:hAnsi="Times New Roman" w:cs="Times New Roman"/>
          <w:b/>
          <w:sz w:val="24"/>
          <w:szCs w:val="24"/>
        </w:rPr>
        <w:t>не более 5 процентов начальной цены продажи</w:t>
      </w:r>
      <w:r w:rsidRPr="0054506B">
        <w:rPr>
          <w:rFonts w:ascii="Times New Roman" w:hAnsi="Times New Roman" w:cs="Times New Roman"/>
          <w:sz w:val="24"/>
          <w:szCs w:val="24"/>
        </w:rPr>
        <w:t>, и не изменяется в течение всего аукциона.</w:t>
      </w:r>
    </w:p>
    <w:p w14:paraId="012566D3" w14:textId="77777777" w:rsidR="002C36F7" w:rsidRDefault="002C36F7" w:rsidP="002C36F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07299" w14:textId="2B25221C" w:rsidR="002C36F7" w:rsidRDefault="002C36F7" w:rsidP="002C36F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97DFB">
        <w:rPr>
          <w:rFonts w:ascii="Times New Roman" w:hAnsi="Times New Roman" w:cs="Times New Roman"/>
          <w:b/>
          <w:sz w:val="24"/>
          <w:szCs w:val="24"/>
        </w:rPr>
        <w:t>. Размер задатка, срок и порядок его внесения, необходимые реквизиты сч</w:t>
      </w:r>
      <w:r>
        <w:rPr>
          <w:rFonts w:ascii="Times New Roman" w:hAnsi="Times New Roman" w:cs="Times New Roman"/>
          <w:b/>
          <w:sz w:val="24"/>
          <w:szCs w:val="24"/>
        </w:rPr>
        <w:t>етов и порядок возврата задатка</w:t>
      </w:r>
    </w:p>
    <w:p w14:paraId="2B1926EF" w14:textId="77777777" w:rsidR="002C36F7" w:rsidRPr="00597DFB" w:rsidRDefault="002C36F7" w:rsidP="002C36F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76002" w14:textId="2046E2D4" w:rsidR="002C36F7" w:rsidRPr="002971E8" w:rsidRDefault="002C36F7" w:rsidP="002C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732B2DFA" w14:textId="77777777" w:rsidR="002C36F7" w:rsidRPr="002971E8" w:rsidRDefault="002C36F7" w:rsidP="002C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со счета Продавца.</w:t>
      </w:r>
    </w:p>
    <w:p w14:paraId="5A8FB665" w14:textId="6FF1DDE3" w:rsidR="002C36F7" w:rsidRPr="004A6DD4" w:rsidRDefault="002C36F7" w:rsidP="002C36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71E8">
        <w:rPr>
          <w:sz w:val="24"/>
          <w:szCs w:val="24"/>
        </w:rPr>
        <w:tab/>
      </w:r>
      <w:r w:rsidRPr="002971E8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задаток в размере 1</w:t>
      </w:r>
      <w:r w:rsidRPr="0029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0 % (процентов) начальной цены продажи имущества, в счет обеспечения оплаты приобретаемого имущества и составляет </w:t>
      </w:r>
      <w:r w:rsidR="003228CD">
        <w:rPr>
          <w:rFonts w:ascii="Times New Roman" w:hAnsi="Times New Roman" w:cs="Times New Roman"/>
          <w:b/>
          <w:bCs/>
          <w:sz w:val="24"/>
          <w:szCs w:val="24"/>
          <w:u w:val="single"/>
        </w:rPr>
        <w:t>23 300</w:t>
      </w:r>
      <w:r w:rsidRPr="004A6D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3228CD">
        <w:rPr>
          <w:rFonts w:ascii="Times New Roman" w:hAnsi="Times New Roman" w:cs="Times New Roman"/>
          <w:b/>
          <w:bCs/>
          <w:sz w:val="24"/>
          <w:szCs w:val="24"/>
          <w:u w:val="single"/>
        </w:rPr>
        <w:t>Двадцать три тысячи триста</w:t>
      </w:r>
      <w:r w:rsidRPr="004A6DD4">
        <w:rPr>
          <w:rFonts w:ascii="Times New Roman" w:hAnsi="Times New Roman" w:cs="Times New Roman"/>
          <w:b/>
          <w:bCs/>
          <w:sz w:val="24"/>
          <w:szCs w:val="24"/>
          <w:u w:val="single"/>
        </w:rPr>
        <w:t>) рублей.</w:t>
      </w:r>
    </w:p>
    <w:p w14:paraId="56553428" w14:textId="77777777" w:rsidR="002C36F7" w:rsidRPr="00F5356B" w:rsidRDefault="002C36F7" w:rsidP="002C36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BEB8DA" w14:textId="77777777" w:rsidR="002C36F7" w:rsidRPr="00596D63" w:rsidRDefault="002C36F7" w:rsidP="002C36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C64043" w14:textId="77777777" w:rsidR="002C36F7" w:rsidRPr="002971E8" w:rsidRDefault="002C36F7" w:rsidP="002C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9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71E8">
        <w:rPr>
          <w:rFonts w:ascii="Times New Roman" w:hAnsi="Times New Roman" w:cs="Times New Roman"/>
          <w:sz w:val="24"/>
          <w:szCs w:val="24"/>
        </w:rPr>
        <w:t>.</w:t>
      </w:r>
    </w:p>
    <w:p w14:paraId="289C259B" w14:textId="77777777" w:rsidR="002C36F7" w:rsidRPr="002971E8" w:rsidRDefault="002C36F7" w:rsidP="002C36F7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Задаток перечисляется на реквизиты оператора электронной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площадки  (</w:t>
      </w:r>
      <w:proofErr w:type="gramEnd"/>
      <w:r w:rsidR="00174641">
        <w:fldChar w:fldCharType="begin"/>
      </w:r>
      <w:r w:rsidR="00174641">
        <w:instrText xml:space="preserve"> HYPERLINK "http://utp.sberbank-ast.ru/AP/Notice/653/Requisites" </w:instrText>
      </w:r>
      <w:r w:rsidR="00174641">
        <w:fldChar w:fldCharType="separate"/>
      </w:r>
      <w:r w:rsidRPr="002971E8">
        <w:rPr>
          <w:rStyle w:val="a4"/>
          <w:rFonts w:ascii="Times New Roman" w:hAnsi="Times New Roman" w:cs="Times New Roman"/>
          <w:sz w:val="24"/>
          <w:szCs w:val="24"/>
        </w:rPr>
        <w:t>http://utp.sberbank-ast.ru/AP/Notice/653/</w:t>
      </w:r>
      <w:r w:rsidRPr="002971E8">
        <w:rPr>
          <w:rStyle w:val="a4"/>
          <w:rFonts w:ascii="Times New Roman" w:hAnsi="Times New Roman" w:cs="Times New Roman"/>
          <w:sz w:val="24"/>
          <w:szCs w:val="24"/>
          <w:lang w:val="en-US"/>
        </w:rPr>
        <w:t>Requisites</w:t>
      </w:r>
      <w:r w:rsidR="00174641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2971E8">
        <w:rPr>
          <w:rFonts w:ascii="Times New Roman" w:hAnsi="Times New Roman" w:cs="Times New Roman"/>
          <w:sz w:val="24"/>
          <w:szCs w:val="24"/>
        </w:rPr>
        <w:t>).</w:t>
      </w:r>
    </w:p>
    <w:p w14:paraId="095B67EE" w14:textId="77777777" w:rsidR="002C36F7" w:rsidRPr="002971E8" w:rsidRDefault="002C36F7" w:rsidP="002C36F7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Получатель: </w:t>
      </w:r>
    </w:p>
    <w:p w14:paraId="12AEC6EB" w14:textId="77777777" w:rsidR="002C36F7" w:rsidRPr="002971E8" w:rsidRDefault="002C36F7" w:rsidP="002C36F7">
      <w:pPr>
        <w:pStyle w:val="a9"/>
        <w:tabs>
          <w:tab w:val="left" w:pos="3668"/>
        </w:tabs>
        <w:spacing w:before="0" w:beforeAutospacing="0" w:after="0" w:afterAutospacing="0"/>
        <w:ind w:left="708"/>
        <w:textAlignment w:val="top"/>
      </w:pPr>
      <w:r w:rsidRPr="002971E8">
        <w:t>Наименование: ЗАО "Сбербанк-АСТ"</w:t>
      </w:r>
      <w:r w:rsidRPr="002971E8">
        <w:br/>
        <w:t>ИНН: 7707308480</w:t>
      </w:r>
      <w:r w:rsidRPr="002971E8">
        <w:br/>
        <w:t>КПП: 770701001</w:t>
      </w:r>
      <w:r w:rsidRPr="002971E8">
        <w:br/>
        <w:t>Расчетный счет: 40702810300020038047</w:t>
      </w:r>
    </w:p>
    <w:p w14:paraId="5611D45A" w14:textId="77777777" w:rsidR="002C36F7" w:rsidRPr="002971E8" w:rsidRDefault="002C36F7" w:rsidP="002C36F7">
      <w:pPr>
        <w:pStyle w:val="a9"/>
        <w:tabs>
          <w:tab w:val="left" w:pos="3668"/>
        </w:tabs>
        <w:spacing w:before="0" w:beforeAutospacing="0" w:after="0" w:afterAutospacing="0"/>
        <w:ind w:firstLine="708"/>
        <w:textAlignment w:val="top"/>
        <w:rPr>
          <w:b/>
        </w:rPr>
      </w:pPr>
      <w:r w:rsidRPr="002971E8">
        <w:rPr>
          <w:rStyle w:val="aa"/>
          <w:b w:val="0"/>
        </w:rPr>
        <w:t>БАНК ПОЛУЧАТЕЛЯ:</w:t>
      </w:r>
    </w:p>
    <w:p w14:paraId="050C5644" w14:textId="77777777" w:rsidR="002C36F7" w:rsidRPr="002971E8" w:rsidRDefault="002C36F7" w:rsidP="002C36F7">
      <w:pPr>
        <w:pStyle w:val="a9"/>
        <w:tabs>
          <w:tab w:val="left" w:pos="3668"/>
        </w:tabs>
        <w:spacing w:before="0" w:beforeAutospacing="0" w:after="0" w:afterAutospacing="0"/>
        <w:ind w:left="708"/>
        <w:textAlignment w:val="top"/>
      </w:pPr>
      <w:r w:rsidRPr="002971E8">
        <w:t>Наименование банка: ПАО "СБЕРБАНК РОССИИ" Г. МОСКВА</w:t>
      </w:r>
      <w:r w:rsidRPr="002971E8">
        <w:br/>
        <w:t>БИК: 044525225</w:t>
      </w:r>
      <w:r w:rsidRPr="002971E8">
        <w:br/>
        <w:t>Корреспондентский счет: 30101810400000000225</w:t>
      </w:r>
    </w:p>
    <w:p w14:paraId="455632D0" w14:textId="77777777" w:rsidR="002C36F7" w:rsidRPr="002971E8" w:rsidRDefault="002C36F7" w:rsidP="002C36F7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Назначение платежа – перечисление денежных средств в качестве задатка для участия в электронном аукционе по лоту № 1 (в назначении платежа обязательн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71E8">
        <w:rPr>
          <w:rFonts w:ascii="Times New Roman" w:hAnsi="Times New Roman" w:cs="Times New Roman"/>
          <w:sz w:val="24"/>
          <w:szCs w:val="24"/>
        </w:rPr>
        <w:t xml:space="preserve"> указывать: без НДС, НДС не облагается, либо с учетом НДС).</w:t>
      </w:r>
    </w:p>
    <w:p w14:paraId="16E833AD" w14:textId="0282733C" w:rsidR="002C36F7" w:rsidRPr="00A31A0F" w:rsidRDefault="002C36F7" w:rsidP="002C36F7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Срок внесения задатка, т.е. </w:t>
      </w:r>
      <w:r>
        <w:rPr>
          <w:rFonts w:ascii="Times New Roman" w:hAnsi="Times New Roman" w:cs="Times New Roman"/>
          <w:sz w:val="24"/>
          <w:szCs w:val="24"/>
        </w:rPr>
        <w:t xml:space="preserve">сумма задатка должен поступить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971E8">
        <w:rPr>
          <w:rFonts w:ascii="Times New Roman" w:hAnsi="Times New Roman" w:cs="Times New Roman"/>
          <w:sz w:val="24"/>
          <w:szCs w:val="24"/>
        </w:rPr>
        <w:t xml:space="preserve"> счет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Оператора: </w:t>
      </w:r>
      <w:r w:rsidRPr="00461159">
        <w:rPr>
          <w:rFonts w:ascii="Times New Roman" w:hAnsi="Times New Roman" w:cs="Times New Roman"/>
          <w:b/>
          <w:sz w:val="24"/>
          <w:szCs w:val="24"/>
        </w:rPr>
        <w:t xml:space="preserve">до 23 час. 59 мин. </w:t>
      </w:r>
      <w:r w:rsidR="003228CD">
        <w:rPr>
          <w:rFonts w:ascii="Times New Roman" w:hAnsi="Times New Roman" w:cs="Times New Roman"/>
          <w:b/>
          <w:sz w:val="24"/>
          <w:szCs w:val="24"/>
        </w:rPr>
        <w:t>02.06.2025</w:t>
      </w:r>
    </w:p>
    <w:p w14:paraId="27BE005A" w14:textId="77777777" w:rsidR="002C36F7" w:rsidRDefault="002C36F7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126D79" w14:textId="4B3E8E90" w:rsidR="0040258E" w:rsidRPr="003228CD" w:rsidRDefault="0040258E" w:rsidP="003228C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8CD">
        <w:rPr>
          <w:rFonts w:ascii="Times New Roman" w:hAnsi="Times New Roman" w:cs="Times New Roman"/>
          <w:b/>
          <w:sz w:val="24"/>
          <w:szCs w:val="24"/>
        </w:rPr>
        <w:t>Сроки, время подачи заявок, проведения аукциона, подведения итогов аукциона.</w:t>
      </w:r>
    </w:p>
    <w:p w14:paraId="20FE7E8B" w14:textId="77777777" w:rsidR="0027422C" w:rsidRDefault="0027422C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496E31" w14:textId="77777777" w:rsidR="00D5430B" w:rsidRPr="002971E8" w:rsidRDefault="0027422C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</w:t>
      </w:r>
      <w:r w:rsidR="00F05661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и время начала приема заявок на участие в аукционе</w:t>
      </w:r>
      <w:r w:rsidR="006A1535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0CE7" w:rsidRPr="007B736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A1535" w:rsidRPr="007B7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376509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04</w:t>
      </w:r>
      <w:r w:rsidR="00380A36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6A1535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0</w:t>
      </w:r>
      <w:r w:rsidR="00FC7D82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6A1535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:00 час.</w:t>
      </w:r>
    </w:p>
    <w:p w14:paraId="42152385" w14:textId="77777777"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и время окончания приема заявок на участие в аукционе-</w:t>
      </w:r>
      <w:r w:rsidR="006A1535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02</w:t>
      </w:r>
      <w:r w:rsidR="00376509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380A36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6A1535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r w:rsidR="00FC7D82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</w:t>
      </w:r>
      <w:r w:rsidR="006A1535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FC7D82" w:rsidRPr="007B73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59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час.</w:t>
      </w:r>
    </w:p>
    <w:p w14:paraId="4000775D" w14:textId="77777777"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определения участников аукциона- </w:t>
      </w:r>
      <w:r w:rsidR="00B11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376509" w:rsidRPr="00BA29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380A36" w:rsidRPr="00BA29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F555AB" w:rsidRPr="00BA29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6CF000A7" w14:textId="03D195C1"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аукциона (дата и время начала приема предложений от участников аукциона)-</w:t>
      </w:r>
      <w:r w:rsidR="006A1535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1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376509" w:rsidRPr="00BA29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380A36" w:rsidRPr="00BA29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2313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6A1535" w:rsidRPr="00BA29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r w:rsidR="003228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08</w:t>
      </w:r>
      <w:r w:rsidR="00380A36" w:rsidRPr="00BA29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:00</w:t>
      </w:r>
      <w:r w:rsidR="006A1535" w:rsidRPr="00BA29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</w:t>
      </w:r>
      <w:r w:rsidR="006A1535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E55E6A7" w14:textId="77777777"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проведения аукциона: электронная площадка – универсальная торговая платформа ЗАО «Сбербанк-АСТ», размещенная на сайте </w:t>
      </w:r>
      <w:hyperlink r:id="rId20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в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сети Интернет (торговая секция «Приватизация, аренда и продажа прав»).</w:t>
      </w:r>
    </w:p>
    <w:p w14:paraId="507E625E" w14:textId="77777777"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Срок подведения итогов аукциона – процедура аукциона считается завершенной со времени подписания продавцом протокола об итогах аукциона.</w:t>
      </w:r>
    </w:p>
    <w:p w14:paraId="6970238E" w14:textId="77777777" w:rsidR="003228CD" w:rsidRDefault="003228CD" w:rsidP="00322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DA0CC" w14:textId="3BFFA4B8" w:rsidR="003228CD" w:rsidRPr="001938B7" w:rsidRDefault="003228CD" w:rsidP="00322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938B7">
        <w:rPr>
          <w:rFonts w:ascii="Times New Roman" w:hAnsi="Times New Roman" w:cs="Times New Roman"/>
          <w:b/>
          <w:sz w:val="24"/>
          <w:szCs w:val="24"/>
        </w:rPr>
        <w:t>. Исчерпывающий перечень представляемых участниками торгов документов и требования к их оформлению</w:t>
      </w:r>
    </w:p>
    <w:p w14:paraId="31DEB982" w14:textId="77777777" w:rsidR="003228CD" w:rsidRDefault="003228CD" w:rsidP="00322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7F6C65" w14:textId="2DBDFED5" w:rsidR="003228CD" w:rsidRDefault="003228CD" w:rsidP="00322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Претенденты подают заявку на участие в аукционе в электронной форме, согласно </w:t>
      </w:r>
      <w:r w:rsidRPr="003228C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приложению </w:t>
      </w:r>
      <w:proofErr w:type="gramStart"/>
      <w:r w:rsidRPr="003228C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настоящему информационному сообщению. </w:t>
      </w:r>
    </w:p>
    <w:p w14:paraId="5B6E330F" w14:textId="77777777" w:rsidR="003228CD" w:rsidRPr="002971E8" w:rsidRDefault="003228CD" w:rsidP="00322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14:paraId="2DA9B485" w14:textId="77777777" w:rsidR="003228CD" w:rsidRPr="002971E8" w:rsidRDefault="003228CD" w:rsidP="00322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Одновременно с заявкой претенденты представляют следующие документы:</w:t>
      </w:r>
    </w:p>
    <w:p w14:paraId="627F25A3" w14:textId="77777777" w:rsidR="003228CD" w:rsidRPr="002971E8" w:rsidRDefault="003228CD" w:rsidP="00322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Физические лица и индивидуальные предприниматели:</w:t>
      </w:r>
    </w:p>
    <w:p w14:paraId="42D3B774" w14:textId="77777777" w:rsidR="003228CD" w:rsidRPr="002971E8" w:rsidRDefault="003228CD" w:rsidP="00322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-копию всех листов документа, удостоверяющего личность.</w:t>
      </w:r>
    </w:p>
    <w:p w14:paraId="4F31C3CB" w14:textId="77777777" w:rsidR="003228CD" w:rsidRPr="002971E8" w:rsidRDefault="003228CD" w:rsidP="00322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</w:rPr>
        <w:t>-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433116BE" w14:textId="77777777" w:rsidR="003228CD" w:rsidRPr="002971E8" w:rsidRDefault="003228CD" w:rsidP="00322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Юридические лица:</w:t>
      </w:r>
    </w:p>
    <w:p w14:paraId="4D424240" w14:textId="77777777" w:rsidR="003228CD" w:rsidRPr="002971E8" w:rsidRDefault="003228CD" w:rsidP="00322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Pr="002971E8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14:paraId="01F4792E" w14:textId="77777777" w:rsidR="003228CD" w:rsidRPr="002971E8" w:rsidRDefault="003228CD" w:rsidP="00322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AD98AB7" w14:textId="77777777" w:rsidR="003228CD" w:rsidRPr="002971E8" w:rsidRDefault="003228CD" w:rsidP="00322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26AB6062" w14:textId="77777777" w:rsidR="003228CD" w:rsidRPr="002971E8" w:rsidRDefault="003228CD" w:rsidP="00322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79D482D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осуществляется только посредством интерфейса электронной площадки: </w:t>
      </w:r>
      <w:hyperlink r:id="rId21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(торговая секция «Приватизация, аренда и продажа прав») из личного кабинета претендента.</w:t>
      </w:r>
    </w:p>
    <w:p w14:paraId="07E69F26" w14:textId="77777777" w:rsidR="003228CD" w:rsidRPr="008C2F36" w:rsidRDefault="003228CD" w:rsidP="003228CD">
      <w:pPr>
        <w:spacing w:line="240" w:lineRule="auto"/>
        <w:ind w:firstLine="709"/>
        <w:jc w:val="both"/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Типовая форма заявки на участие в электронном аукционе размещена на  официальном сайте Российской Федерации для размещения информации о  проведении торгов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ГИС Торги</w:t>
      </w:r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 w:history="1">
        <w:r w:rsidRPr="004A6D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6DD4">
        <w:rPr>
          <w:rFonts w:ascii="Times New Roman" w:hAnsi="Times New Roman" w:cs="Times New Roman"/>
          <w:sz w:val="24"/>
          <w:szCs w:val="24"/>
        </w:rPr>
        <w:t xml:space="preserve">, </w:t>
      </w:r>
      <w:r w:rsidRPr="002971E8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муниципального образования – Шацкий муниципальный район Рязанской области: </w:t>
      </w:r>
      <w:hyperlink r:id="rId23" w:history="1">
        <w:r w:rsidRPr="006C1FD8">
          <w:rPr>
            <w:rStyle w:val="a4"/>
            <w:rFonts w:ascii="Times New Roman" w:hAnsi="Times New Roman" w:cs="Times New Roman"/>
            <w:sz w:val="24"/>
            <w:szCs w:val="24"/>
          </w:rPr>
          <w:t>https://admshack.ryazan.gov.ru</w:t>
        </w:r>
      </w:hyperlink>
      <w:r w:rsidRPr="00810C7A">
        <w:rPr>
          <w:rFonts w:ascii="Times New Roman" w:hAnsi="Times New Roman" w:cs="Times New Roman"/>
        </w:rPr>
        <w:t xml:space="preserve"> </w:t>
      </w:r>
      <w:r w:rsidRPr="002971E8">
        <w:rPr>
          <w:rFonts w:ascii="Times New Roman" w:hAnsi="Times New Roman" w:cs="Times New Roman"/>
          <w:sz w:val="24"/>
          <w:szCs w:val="24"/>
        </w:rPr>
        <w:t xml:space="preserve"> и на электронной площадке </w:t>
      </w:r>
      <w:hyperlink r:id="rId24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в торговой секции «Приватизация, аренда и продажа прав».</w:t>
      </w:r>
      <w:r w:rsidRPr="00FB7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41C25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14:paraId="426878C7" w14:textId="77777777" w:rsidR="003228CD" w:rsidRDefault="003228CD" w:rsidP="0032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E531E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с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даты  и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времени начала приема заявок до даты и времени окончания приема заявок, указанных в информационном сообщении.</w:t>
      </w:r>
    </w:p>
    <w:p w14:paraId="1DF78429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3B95DFB4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</w:t>
      </w:r>
      <w:proofErr w:type="gramStart"/>
      <w:r w:rsidRPr="002971E8">
        <w:rPr>
          <w:rFonts w:ascii="Times New Roman" w:eastAsia="Times New Roman" w:hAnsi="Times New Roman" w:cs="Times New Roman"/>
          <w:sz w:val="24"/>
          <w:szCs w:val="24"/>
        </w:rPr>
        <w:t>ним  документах</w:t>
      </w:r>
      <w:proofErr w:type="gramEnd"/>
      <w:r w:rsidRPr="002971E8">
        <w:rPr>
          <w:rFonts w:ascii="Times New Roman" w:eastAsia="Times New Roman" w:hAnsi="Times New Roman" w:cs="Times New Roman"/>
          <w:sz w:val="24"/>
          <w:szCs w:val="24"/>
        </w:rPr>
        <w:t>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</w:p>
    <w:p w14:paraId="7FB3C8D0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2F2BDE42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0FA45D8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Претендентом заявки в установленном порядке, уведомление </w:t>
      </w:r>
      <w:proofErr w:type="gramStart"/>
      <w:r w:rsidRPr="002971E8">
        <w:rPr>
          <w:rFonts w:ascii="Times New Roman" w:eastAsia="Times New Roman" w:hAnsi="Times New Roman" w:cs="Times New Roman"/>
          <w:sz w:val="24"/>
          <w:szCs w:val="24"/>
        </w:rPr>
        <w:t>об  отзыве</w:t>
      </w:r>
      <w:proofErr w:type="gramEnd"/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C564E54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</w:t>
      </w:r>
      <w:proofErr w:type="gramStart"/>
      <w:r w:rsidRPr="002971E8">
        <w:rPr>
          <w:rFonts w:ascii="Times New Roman" w:eastAsia="Times New Roman" w:hAnsi="Times New Roman" w:cs="Times New Roman"/>
          <w:sz w:val="24"/>
          <w:szCs w:val="24"/>
        </w:rPr>
        <w:t>электронной  площадке</w:t>
      </w:r>
      <w:proofErr w:type="gramEnd"/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 со дня начала приема заявок вправе направить на электронный адрес Организатора запрос о разъяснении размещенной информации. Такой </w:t>
      </w:r>
      <w:proofErr w:type="gramStart"/>
      <w:r w:rsidRPr="002971E8">
        <w:rPr>
          <w:rFonts w:ascii="Times New Roman" w:eastAsia="Times New Roman" w:hAnsi="Times New Roman" w:cs="Times New Roman"/>
          <w:sz w:val="24"/>
          <w:szCs w:val="24"/>
        </w:rPr>
        <w:t>запрос  в</w:t>
      </w:r>
      <w:proofErr w:type="gramEnd"/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 режиме реального времени направляется в «личный кабинет» Продавца для  рассмотрения при условии, что запрос поступил Продавцу не позднее 5 (пяти) рабочих дней до даты окончания подачи заявок.  В течение 2 (двух) рабочих дней со дня поступления запроса Продавец предоставляет </w:t>
      </w:r>
      <w:r w:rsidRPr="002971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Организатору </w:t>
      </w:r>
      <w:proofErr w:type="gramStart"/>
      <w:r w:rsidRPr="002971E8">
        <w:rPr>
          <w:rFonts w:ascii="Times New Roman" w:eastAsia="Times New Roman" w:hAnsi="Times New Roman" w:cs="Times New Roman"/>
          <w:sz w:val="24"/>
          <w:szCs w:val="24"/>
        </w:rPr>
        <w:t>для  размещения</w:t>
      </w:r>
      <w:proofErr w:type="gramEnd"/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 в открытом доступе разъяснение с указанием предмета запроса, но без указания лица, от которого поступил запрос.</w:t>
      </w:r>
    </w:p>
    <w:p w14:paraId="7607C4B4" w14:textId="77777777" w:rsidR="003228CD" w:rsidRPr="00E85770" w:rsidRDefault="003228CD" w:rsidP="00322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77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Продавец вправе отказаться от проведения аукциона в любое время, но не позднее, чем за </w:t>
      </w:r>
      <w:proofErr w:type="gramStart"/>
      <w:r w:rsidRPr="00E85770">
        <w:rPr>
          <w:rFonts w:ascii="Times New Roman" w:eastAsia="Times New Roman" w:hAnsi="Times New Roman" w:cs="Times New Roman"/>
          <w:b/>
          <w:sz w:val="24"/>
          <w:szCs w:val="24"/>
        </w:rPr>
        <w:t>три  дня</w:t>
      </w:r>
      <w:proofErr w:type="gramEnd"/>
      <w:r w:rsidRPr="00E85770">
        <w:rPr>
          <w:rFonts w:ascii="Times New Roman" w:eastAsia="Times New Roman" w:hAnsi="Times New Roman" w:cs="Times New Roman"/>
          <w:b/>
          <w:sz w:val="24"/>
          <w:szCs w:val="24"/>
        </w:rPr>
        <w:t xml:space="preserve"> до наступления даты его проведения.</w:t>
      </w:r>
    </w:p>
    <w:p w14:paraId="23122594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При этом задатки возвращаются заявителям в течение 5 (пяти) дней, со </w:t>
      </w:r>
      <w:proofErr w:type="gramStart"/>
      <w:r w:rsidRPr="002971E8">
        <w:rPr>
          <w:rFonts w:ascii="Times New Roman" w:eastAsia="Times New Roman" w:hAnsi="Times New Roman" w:cs="Times New Roman"/>
          <w:sz w:val="24"/>
          <w:szCs w:val="24"/>
        </w:rPr>
        <w:t>дня  публикации</w:t>
      </w:r>
      <w:proofErr w:type="gramEnd"/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 извещения об отказе от проведения аукциона на официальных сайтах торгов, электронной площадке.</w:t>
      </w:r>
    </w:p>
    <w:p w14:paraId="0A385FBB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Оператор извещает Претендентов об отказе Продавца от проведения аукциона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не  позднее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2FBD4EEB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</w:t>
      </w:r>
    </w:p>
    <w:p w14:paraId="0C8959E0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14:paraId="0C49AB50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 не ознакомился с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изменениями,  внесенными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в информационное сообщение и (или) документацию об аукционе,  размещенными надлежащим образом.</w:t>
      </w:r>
    </w:p>
    <w:p w14:paraId="013DD3BD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0AB90" w14:textId="77777777" w:rsidR="003228CD" w:rsidRPr="002971E8" w:rsidRDefault="003228CD" w:rsidP="003228CD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Порядок возврата задатка:</w:t>
      </w:r>
    </w:p>
    <w:p w14:paraId="1AF28C1B" w14:textId="77777777" w:rsidR="003228CD" w:rsidRPr="002971E8" w:rsidRDefault="003228CD" w:rsidP="003228CD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переч</w:t>
      </w:r>
      <w:r w:rsidRPr="002971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71E8">
        <w:rPr>
          <w:rFonts w:ascii="Times New Roman" w:hAnsi="Times New Roman" w:cs="Times New Roman"/>
          <w:sz w:val="24"/>
          <w:szCs w:val="24"/>
        </w:rPr>
        <w:t>лившим задаток для участия в аукционе, денежные средства возвращаются в следующем порядке:</w:t>
      </w:r>
    </w:p>
    <w:p w14:paraId="65F5B01D" w14:textId="77777777" w:rsidR="003228CD" w:rsidRPr="002971E8" w:rsidRDefault="003228CD" w:rsidP="003228CD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14:paraId="1D722D3E" w14:textId="77777777" w:rsidR="003228CD" w:rsidRPr="002971E8" w:rsidRDefault="003228CD" w:rsidP="003228CD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14:paraId="403E5BCB" w14:textId="77777777" w:rsidR="003228CD" w:rsidRPr="002971E8" w:rsidRDefault="003228CD" w:rsidP="003228CD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- в случае отзыва претендентом в установленном порядке заявки до даты окончания приема заявок поступивший от претендента, задаток подлежит возврату в срок не позднее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чем  5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33546465" w14:textId="77777777" w:rsidR="003228CD" w:rsidRPr="002971E8" w:rsidRDefault="003228CD" w:rsidP="003228CD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1E8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приобретаемого имущества (в сумму платежа по договору купли-продажи).</w:t>
      </w:r>
    </w:p>
    <w:p w14:paraId="479C54E0" w14:textId="77777777" w:rsidR="003228CD" w:rsidRPr="002971E8" w:rsidRDefault="003228CD" w:rsidP="003228CD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370FB94" w14:textId="77777777" w:rsidR="003228CD" w:rsidRPr="002971E8" w:rsidRDefault="003228CD" w:rsidP="0032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02D51" w14:textId="4E6C0A7C" w:rsidR="003228CD" w:rsidRPr="008C16EE" w:rsidRDefault="003228CD" w:rsidP="00322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1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92172">
        <w:rPr>
          <w:rFonts w:ascii="Times New Roman" w:hAnsi="Times New Roman" w:cs="Times New Roman"/>
          <w:b/>
          <w:sz w:val="24"/>
          <w:szCs w:val="24"/>
        </w:rPr>
        <w:t>.</w:t>
      </w:r>
      <w:r w:rsidRPr="008C16EE">
        <w:rPr>
          <w:rFonts w:ascii="Times New Roman" w:hAnsi="Times New Roman" w:cs="Times New Roman"/>
          <w:sz w:val="24"/>
          <w:szCs w:val="24"/>
        </w:rPr>
        <w:t xml:space="preserve"> </w:t>
      </w:r>
      <w:r w:rsidRPr="008C16EE">
        <w:rPr>
          <w:rFonts w:ascii="Times New Roman" w:hAnsi="Times New Roman" w:cs="Times New Roman"/>
          <w:b/>
          <w:sz w:val="24"/>
          <w:szCs w:val="24"/>
        </w:rPr>
        <w:t>Срок заключения договора купли-продажи такого имущества, оплата приобретенного имущества</w:t>
      </w:r>
    </w:p>
    <w:p w14:paraId="5A873A04" w14:textId="77777777" w:rsidR="003228CD" w:rsidRDefault="003228CD" w:rsidP="0032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C99122" w14:textId="77777777" w:rsidR="003228CD" w:rsidRDefault="003228CD" w:rsidP="003228C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Проект договора купли-продажи имущества (</w:t>
      </w:r>
      <w:r w:rsidRPr="003228CD">
        <w:rPr>
          <w:rFonts w:ascii="Times New Roman" w:hAnsi="Times New Roman" w:cs="Times New Roman"/>
          <w:i/>
          <w:iCs/>
          <w:sz w:val="24"/>
          <w:szCs w:val="24"/>
        </w:rPr>
        <w:t>приложение 4</w:t>
      </w:r>
      <w:r w:rsidRPr="002971E8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размещен на официальном сайте администрации муниципального образования – Шацкий муниципальный район Рязанской области: </w:t>
      </w:r>
      <w:hyperlink r:id="rId25" w:history="1">
        <w:r w:rsidRPr="004A6DD4">
          <w:rPr>
            <w:rStyle w:val="a4"/>
            <w:rFonts w:ascii="Times New Roman" w:hAnsi="Times New Roman" w:cs="Times New Roman"/>
            <w:sz w:val="24"/>
            <w:szCs w:val="24"/>
          </w:rPr>
          <w:t>https://admshack.ryazan.gov.ru</w:t>
        </w:r>
      </w:hyperlink>
      <w:r w:rsidRPr="004A6DD4">
        <w:rPr>
          <w:rFonts w:ascii="Times New Roman" w:hAnsi="Times New Roman" w:cs="Times New Roman"/>
          <w:sz w:val="24"/>
          <w:szCs w:val="24"/>
        </w:rPr>
        <w:t xml:space="preserve">   в разделе «Муниципальное имущество», на официальном сайте Российской Федерации для размещения информации о проведении торгов </w:t>
      </w:r>
      <w:hyperlink r:id="rId26" w:history="1">
        <w:r w:rsidRPr="004A6D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A6D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71E8">
        <w:rPr>
          <w:sz w:val="24"/>
          <w:szCs w:val="24"/>
        </w:rPr>
        <w:t xml:space="preserve"> </w:t>
      </w:r>
      <w:r w:rsidRPr="002971E8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27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, заключается между продавцом и победителем аукциона в </w:t>
      </w:r>
      <w:r w:rsidRPr="002971E8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Гражданским кодексом Российской Федерации, Законом о приватизации </w:t>
      </w:r>
      <w:r w:rsidRPr="00316A1B">
        <w:rPr>
          <w:rFonts w:ascii="Times New Roman" w:hAnsi="Times New Roman" w:cs="Times New Roman"/>
          <w:b/>
          <w:bCs/>
          <w:sz w:val="24"/>
          <w:szCs w:val="24"/>
        </w:rPr>
        <w:t>в течение 5 (пяти) рабочих дней со дня  подведения итогов аукциона.</w:t>
      </w:r>
    </w:p>
    <w:p w14:paraId="1FD18B7D" w14:textId="77777777" w:rsidR="003228CD" w:rsidRPr="002971E8" w:rsidRDefault="003228CD" w:rsidP="003228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</w:t>
      </w:r>
      <w:r>
        <w:rPr>
          <w:rFonts w:ascii="Times New Roman" w:hAnsi="Times New Roman" w:cs="Times New Roman"/>
          <w:sz w:val="24"/>
          <w:szCs w:val="24"/>
        </w:rPr>
        <w:t xml:space="preserve">может быть заключен как </w:t>
      </w:r>
      <w:r w:rsidRPr="002971E8">
        <w:rPr>
          <w:rFonts w:ascii="Times New Roman" w:hAnsi="Times New Roman" w:cs="Times New Roman"/>
          <w:sz w:val="24"/>
          <w:szCs w:val="24"/>
        </w:rPr>
        <w:t>в простой письменной форме по месту нахождения продавца</w:t>
      </w:r>
      <w:r>
        <w:rPr>
          <w:rFonts w:ascii="Times New Roman" w:hAnsi="Times New Roman" w:cs="Times New Roman"/>
          <w:sz w:val="24"/>
          <w:szCs w:val="24"/>
        </w:rPr>
        <w:t xml:space="preserve">, так и в электронном виде, подписанный квалифицированной электронно-цифровой подписью. </w:t>
      </w:r>
    </w:p>
    <w:p w14:paraId="44E0EE7C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429EE1B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Оплата приобретенного на аукционе имущества производится победителем аукциона единовременно в 30-дневный срок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7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 w:rsidRPr="002971E8">
        <w:rPr>
          <w:rFonts w:ascii="Times New Roman" w:hAnsi="Times New Roman" w:cs="Times New Roman"/>
          <w:sz w:val="24"/>
          <w:szCs w:val="24"/>
        </w:rPr>
        <w:t xml:space="preserve"> подписания договора купли-продажи, в соответствии с условиями договора купли-продажи.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или  уклонения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от оплаты имущества в установленные сроки, предусматривается в 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14:paraId="57A03A3A" w14:textId="77777777" w:rsidR="003228CD" w:rsidRPr="002971E8" w:rsidRDefault="003228CD" w:rsidP="003228CD">
      <w:pPr>
        <w:spacing w:after="0" w:line="240" w:lineRule="auto"/>
        <w:ind w:firstLine="586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Покупатель перечисляет денежные средства на расчетный счет: </w:t>
      </w:r>
    </w:p>
    <w:p w14:paraId="38E6BAA8" w14:textId="77777777" w:rsidR="003228CD" w:rsidRPr="00D92172" w:rsidRDefault="003228CD" w:rsidP="003228CD">
      <w:pPr>
        <w:spacing w:after="0" w:line="240" w:lineRule="auto"/>
        <w:ind w:firstLine="5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- </w:t>
      </w:r>
      <w:r w:rsidRPr="00D9217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УФК по Рязанской области (Управление имущественных отношений и сельского хозяйства администрации муниципального образования - </w:t>
      </w:r>
      <w:r w:rsidRPr="00D921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Шацкий   муниципальный   район   Рязанской   области, л/с 04593008050),   ИНН   6224004740, КПП 622401001, ОКТМО 61656000</w:t>
      </w:r>
      <w:r w:rsidRPr="00D921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, расчетный счет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03231643616560005900</w:t>
      </w:r>
      <w:r w:rsidRPr="00D921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2172">
        <w:rPr>
          <w:rFonts w:ascii="Times New Roman" w:eastAsia="Times New Roman" w:hAnsi="Times New Roman" w:cs="Times New Roman"/>
          <w:b/>
          <w:sz w:val="24"/>
          <w:szCs w:val="24"/>
        </w:rPr>
        <w:t>ОТДЕЛЕНИЕ РЯЗАНЬ БАНКА РОССИИ // УФК по Рязанской области г. Рязань</w:t>
      </w:r>
      <w:r w:rsidRPr="00D9217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, БИК  016126031, </w:t>
      </w:r>
      <w:proofErr w:type="spellStart"/>
      <w:r w:rsidRPr="00D921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кор</w:t>
      </w:r>
      <w:proofErr w:type="spellEnd"/>
      <w:r w:rsidRPr="00D92172">
        <w:rPr>
          <w:rFonts w:ascii="Times New Roman" w:hAnsi="Times New Roman" w:cs="Times New Roman"/>
          <w:b/>
          <w:sz w:val="24"/>
          <w:szCs w:val="24"/>
        </w:rPr>
        <w:t xml:space="preserve">/счет 40102810345370000051, </w:t>
      </w:r>
      <w:bookmarkStart w:id="1" w:name="_Hlk187326431"/>
      <w:r w:rsidRPr="00D9217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код бюджетной классификации  </w:t>
      </w:r>
      <w:r w:rsidRPr="00D92172">
        <w:rPr>
          <w:rFonts w:ascii="Times New Roman" w:eastAsia="Times New Roman" w:hAnsi="Times New Roman" w:cs="Times New Roman"/>
          <w:b/>
          <w:bCs/>
          <w:sz w:val="24"/>
          <w:szCs w:val="24"/>
        </w:rPr>
        <w:t>36611402053050000410.</w:t>
      </w:r>
    </w:p>
    <w:bookmarkEnd w:id="1"/>
    <w:p w14:paraId="069394FA" w14:textId="77777777" w:rsidR="003228CD" w:rsidRPr="004E5511" w:rsidRDefault="003228CD" w:rsidP="003228C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E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Передача государственного или муниципального имущества и оформление права собственности на него осуществляются в соответствии с </w:t>
      </w:r>
      <w:hyperlink r:id="rId28" w:history="1">
        <w:r w:rsidRPr="004E5511">
          <w:rPr>
            <w:rStyle w:val="a4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законодательством</w:t>
        </w:r>
      </w:hyperlink>
      <w:r w:rsidRPr="004E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Российской Федерации и договором купли-продажи </w:t>
      </w:r>
      <w:r w:rsidRPr="004E55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 позднее чем через тридцать дней после дня полной оплаты имущества.</w:t>
      </w:r>
    </w:p>
    <w:p w14:paraId="66C6FB68" w14:textId="77777777" w:rsidR="003228CD" w:rsidRDefault="003228CD" w:rsidP="0032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A7B4A5" w14:textId="6B1B3208" w:rsidR="003228CD" w:rsidRPr="002C2CFE" w:rsidRDefault="003228CD" w:rsidP="00322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F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C2CFE">
        <w:rPr>
          <w:rFonts w:ascii="Times New Roman" w:hAnsi="Times New Roman" w:cs="Times New Roman"/>
          <w:b/>
          <w:sz w:val="24"/>
          <w:szCs w:val="24"/>
        </w:rPr>
        <w:t>. Порядок ознакомления покупателей с иной информацией, условиями договора купли-продажи такого имущества</w:t>
      </w:r>
    </w:p>
    <w:p w14:paraId="0ECA256A" w14:textId="77777777" w:rsidR="003228CD" w:rsidRPr="00113D42" w:rsidRDefault="003228CD" w:rsidP="0032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0A1691" w14:textId="77777777" w:rsidR="003228CD" w:rsidRPr="002971E8" w:rsidRDefault="003228CD" w:rsidP="003228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71E8">
        <w:rPr>
          <w:rFonts w:ascii="Times New Roman" w:hAnsi="Times New Roman" w:cs="Times New Roman"/>
          <w:sz w:val="24"/>
          <w:szCs w:val="24"/>
        </w:rPr>
        <w:t>нформационное сообщение о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71E8">
        <w:rPr>
          <w:rFonts w:ascii="Times New Roman" w:hAnsi="Times New Roman" w:cs="Times New Roman"/>
          <w:sz w:val="24"/>
          <w:szCs w:val="24"/>
        </w:rPr>
        <w:t xml:space="preserve"> аукциона размещается на официальном сайте Российской Федерации для размещения информации о проведении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B535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535F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535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B535F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535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535F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535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муниципального образования – Шацкий муниципальный район Рязанской области: </w:t>
      </w:r>
      <w:hyperlink r:id="rId30" w:history="1">
        <w:r w:rsidRPr="007F53EB">
          <w:rPr>
            <w:rStyle w:val="a4"/>
            <w:rFonts w:ascii="Times New Roman" w:hAnsi="Times New Roman" w:cs="Times New Roman"/>
            <w:sz w:val="24"/>
            <w:szCs w:val="24"/>
          </w:rPr>
          <w:t>https://admshack.ryazan.gov.ru</w:t>
        </w:r>
      </w:hyperlink>
      <w:r w:rsidRPr="007F53EB">
        <w:rPr>
          <w:rFonts w:ascii="Times New Roman" w:hAnsi="Times New Roman" w:cs="Times New Roman"/>
        </w:rPr>
        <w:t xml:space="preserve"> </w:t>
      </w:r>
      <w:r w:rsidRPr="002971E8">
        <w:rPr>
          <w:rFonts w:ascii="Times New Roman" w:hAnsi="Times New Roman" w:cs="Times New Roman"/>
          <w:sz w:val="24"/>
          <w:szCs w:val="24"/>
        </w:rPr>
        <w:t xml:space="preserve">  и на электронной площадке </w:t>
      </w:r>
      <w:hyperlink r:id="rId31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71E8">
        <w:rPr>
          <w:rFonts w:ascii="Times New Roman" w:hAnsi="Times New Roman" w:cs="Times New Roman"/>
          <w:sz w:val="24"/>
          <w:szCs w:val="24"/>
        </w:rPr>
        <w:t>.</w:t>
      </w:r>
    </w:p>
    <w:p w14:paraId="2A10A852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Любое лицо,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размещенной  информации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>.</w:t>
      </w:r>
    </w:p>
    <w:p w14:paraId="5C161E24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не  позднее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5 (пяти) рабочих дней до окончания срока подачи заявок.</w:t>
      </w:r>
    </w:p>
    <w:p w14:paraId="578F2870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A0F36F7" w14:textId="77777777" w:rsidR="003228CD" w:rsidRPr="001549C5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C5">
        <w:rPr>
          <w:rFonts w:ascii="Times New Roman" w:hAnsi="Times New Roman" w:cs="Times New Roman"/>
          <w:b/>
          <w:sz w:val="24"/>
          <w:szCs w:val="24"/>
        </w:rPr>
        <w:t xml:space="preserve">Любое лицо независимо от регистрации на электронной площадке со дня </w:t>
      </w:r>
      <w:proofErr w:type="gramStart"/>
      <w:r w:rsidRPr="001549C5">
        <w:rPr>
          <w:rFonts w:ascii="Times New Roman" w:hAnsi="Times New Roman" w:cs="Times New Roman"/>
          <w:b/>
          <w:sz w:val="24"/>
          <w:szCs w:val="24"/>
        </w:rPr>
        <w:t>начала  приема</w:t>
      </w:r>
      <w:proofErr w:type="gramEnd"/>
      <w:r w:rsidRPr="001549C5">
        <w:rPr>
          <w:rFonts w:ascii="Times New Roman" w:hAnsi="Times New Roman" w:cs="Times New Roman"/>
          <w:b/>
          <w:sz w:val="24"/>
          <w:szCs w:val="24"/>
        </w:rPr>
        <w:t xml:space="preserve"> заявок вправе осмотреть выставленные на продажу объекты. </w:t>
      </w:r>
    </w:p>
    <w:p w14:paraId="24BC7940" w14:textId="30E86160" w:rsidR="003228CD" w:rsidRPr="001549C5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C5">
        <w:rPr>
          <w:rFonts w:ascii="Times New Roman" w:hAnsi="Times New Roman" w:cs="Times New Roman"/>
          <w:b/>
          <w:sz w:val="24"/>
          <w:szCs w:val="24"/>
        </w:rPr>
        <w:t xml:space="preserve">Для осмотра имущества необходимо предварительно позвонить по телефону: +7 </w:t>
      </w:r>
      <w:r>
        <w:rPr>
          <w:rFonts w:ascii="Times New Roman" w:hAnsi="Times New Roman" w:cs="Times New Roman"/>
          <w:b/>
          <w:sz w:val="24"/>
          <w:szCs w:val="24"/>
        </w:rPr>
        <w:t>(49147) 2-23-40.</w:t>
      </w:r>
    </w:p>
    <w:p w14:paraId="6D8445B8" w14:textId="1B233C13" w:rsidR="003228CD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lastRenderedPageBreak/>
        <w:t>Ознакомление с условиями продажи, наличием обременений, технической документацией (при наличии флэш-карты, выдается в электронном виде), порядком проведения аукциона, с условиями типового договора купли-продажи можно по адресу: Рязанская область, Шацк</w:t>
      </w:r>
      <w:r>
        <w:rPr>
          <w:rFonts w:ascii="Times New Roman" w:hAnsi="Times New Roman" w:cs="Times New Roman"/>
          <w:sz w:val="24"/>
          <w:szCs w:val="24"/>
        </w:rPr>
        <w:t>ий район</w:t>
      </w:r>
      <w:r w:rsidRPr="00297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Казачья Слобода</w:t>
      </w:r>
      <w:r w:rsidRPr="002971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переулок Школьный </w:t>
      </w:r>
      <w:r w:rsidRPr="002971E8">
        <w:rPr>
          <w:rFonts w:ascii="Times New Roman" w:hAnsi="Times New Roman" w:cs="Times New Roman"/>
          <w:sz w:val="24"/>
          <w:szCs w:val="24"/>
        </w:rPr>
        <w:t xml:space="preserve">д.2, ежедневно в рабочие дни с 08:00 до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971E8">
        <w:rPr>
          <w:rFonts w:ascii="Times New Roman" w:hAnsi="Times New Roman" w:cs="Times New Roman"/>
          <w:sz w:val="24"/>
          <w:szCs w:val="24"/>
        </w:rPr>
        <w:t xml:space="preserve">:00 часов, тел. </w:t>
      </w:r>
      <w:r>
        <w:rPr>
          <w:rFonts w:ascii="Times New Roman" w:hAnsi="Times New Roman" w:cs="Times New Roman"/>
          <w:sz w:val="24"/>
          <w:szCs w:val="24"/>
        </w:rPr>
        <w:t>+7 (49147) 2-23-40.</w:t>
      </w:r>
    </w:p>
    <w:p w14:paraId="067389E6" w14:textId="77777777" w:rsidR="003228CD" w:rsidRDefault="003228CD" w:rsidP="0032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DFF52" w14:textId="271B76BC" w:rsidR="003228CD" w:rsidRPr="002C2CFE" w:rsidRDefault="003228CD" w:rsidP="00322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F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C2CFE">
        <w:rPr>
          <w:rFonts w:ascii="Times New Roman" w:hAnsi="Times New Roman" w:cs="Times New Roman"/>
          <w:b/>
          <w:sz w:val="24"/>
          <w:szCs w:val="24"/>
        </w:rPr>
        <w:t>. Ограничения участия отдельных категорий физических лиц и юридических лиц в приватизации такого имущества</w:t>
      </w:r>
    </w:p>
    <w:p w14:paraId="11B89A33" w14:textId="77777777" w:rsidR="003228CD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004CD9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10911520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28E41C82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14:paraId="52265D53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4D7188A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29.04.20008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"О противодействии легализации (отмыванию) доходов, полученных преступным путем, и финансированию терроризма".</w:t>
      </w:r>
    </w:p>
    <w:p w14:paraId="6AD5225F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0D949837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18A039A5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г. № 178-ФЗ.</w:t>
      </w:r>
    </w:p>
    <w:p w14:paraId="55D0233E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14:paraId="2CE4D31F" w14:textId="77777777" w:rsidR="003228CD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841EAE" w14:textId="0969FE4A" w:rsidR="003228CD" w:rsidRDefault="003228CD" w:rsidP="00322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6EE">
        <w:rPr>
          <w:rFonts w:ascii="Times New Roman" w:hAnsi="Times New Roman" w:cs="Times New Roman"/>
          <w:sz w:val="24"/>
          <w:szCs w:val="24"/>
        </w:rPr>
        <w:t xml:space="preserve">. </w:t>
      </w:r>
      <w:r w:rsidRPr="008C16EE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 </w:t>
      </w:r>
    </w:p>
    <w:p w14:paraId="2499F1EC" w14:textId="77777777" w:rsidR="003228CD" w:rsidRPr="008C16EE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2B61D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«Шаг аукциона» составляет 5 % (процентов) начальной цены продажи имущества, указанной в информационном сообщении. «Шаг аукциона» не изменяется в течение всего </w:t>
      </w:r>
      <w:r w:rsidRPr="002971E8">
        <w:rPr>
          <w:rFonts w:ascii="Times New Roman" w:hAnsi="Times New Roman" w:cs="Times New Roman"/>
          <w:sz w:val="24"/>
          <w:szCs w:val="24"/>
        </w:rPr>
        <w:lastRenderedPageBreak/>
        <w:t>аукциона. Размер «шага аукциона» указан в приложении 1 к информационному сообщению. Форма подачи предложений о цене открытая.</w:t>
      </w:r>
    </w:p>
    <w:p w14:paraId="54714608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8989666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14:paraId="30CE7357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аукциона».</w:t>
      </w:r>
    </w:p>
    <w:p w14:paraId="7B2B917D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из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51797427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 течение одного часа со времени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3B69CCDE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- поступило предложение о начальной цене имущества, то время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для  представления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4E52C2D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- не поступило ни одного предложения о начальной цене имущества, то аукцион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с  помощью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программно-аппаратных  средств электронной площадки завершается.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В  этом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14:paraId="46DC97C8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14:paraId="17B7C0E8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F70314F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0E20AA46" w14:textId="77777777" w:rsidR="003228CD" w:rsidRPr="00E85770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70">
        <w:rPr>
          <w:rFonts w:ascii="Times New Roman" w:hAnsi="Times New Roman" w:cs="Times New Roman"/>
          <w:b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14:paraId="1630FB9A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об  итогах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аукциона.</w:t>
      </w:r>
    </w:p>
    <w:p w14:paraId="7030F0F3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20988859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14:paraId="16B391BB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1E8">
        <w:rPr>
          <w:rFonts w:ascii="Times New Roman" w:hAnsi="Times New Roman" w:cs="Times New Roman"/>
          <w:sz w:val="24"/>
          <w:szCs w:val="24"/>
        </w:rPr>
        <w:t xml:space="preserve"> либо ни один из претендентов не признан участником;</w:t>
      </w:r>
    </w:p>
    <w:p w14:paraId="01EA6CC8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14:paraId="195BF0D4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7732A305" w14:textId="77777777" w:rsidR="003228CD" w:rsidRPr="00450D8A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0D8A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14:paraId="6CA4FBE3" w14:textId="77777777" w:rsidR="003228CD" w:rsidRPr="00E85770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10602416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с  приложением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данного протокола, а также размещается в открытой части  электронной площадки следующая информация:</w:t>
      </w:r>
    </w:p>
    <w:p w14:paraId="535513C4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14:paraId="01E433C1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цена сделки;</w:t>
      </w:r>
    </w:p>
    <w:p w14:paraId="2AA215A8" w14:textId="77777777" w:rsidR="003228CD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наименование юридического лица – победителя.</w:t>
      </w:r>
    </w:p>
    <w:p w14:paraId="27259DC2" w14:textId="77777777" w:rsidR="003228CD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1F025" w14:textId="3791370B" w:rsidR="003228CD" w:rsidRDefault="003228CD" w:rsidP="00322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F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C2CFE">
        <w:rPr>
          <w:rFonts w:ascii="Times New Roman" w:hAnsi="Times New Roman" w:cs="Times New Roman"/>
          <w:b/>
          <w:sz w:val="24"/>
          <w:szCs w:val="24"/>
        </w:rPr>
        <w:t>. Место и</w:t>
      </w:r>
      <w:r>
        <w:rPr>
          <w:rFonts w:ascii="Times New Roman" w:hAnsi="Times New Roman" w:cs="Times New Roman"/>
          <w:b/>
          <w:sz w:val="24"/>
          <w:szCs w:val="24"/>
        </w:rPr>
        <w:t xml:space="preserve"> срок подведения итогов продажи</w:t>
      </w:r>
    </w:p>
    <w:p w14:paraId="56069F05" w14:textId="77777777" w:rsidR="003228CD" w:rsidRDefault="003228CD" w:rsidP="0032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B29C19" w14:textId="59827ABC" w:rsidR="009E65AB" w:rsidRPr="002971E8" w:rsidRDefault="009E65AB" w:rsidP="009E6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проведения аукциона: электронная площадка – универсальная торговая платформа ЗАО «Сбербанк-АСТ», размещенная на сайте </w:t>
      </w:r>
      <w:hyperlink r:id="rId32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в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сети Интернет (торговая секция «Приватизация, аренда и продажа прав»).</w:t>
      </w:r>
    </w:p>
    <w:p w14:paraId="7E1B3B7A" w14:textId="77777777" w:rsidR="009E65AB" w:rsidRPr="002971E8" w:rsidRDefault="009E65AB" w:rsidP="009E6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Срок подведения итогов аукциона – процедура аукциона считается завершенной со времени подписания продавцом протокола об итогах аукциона.</w:t>
      </w:r>
    </w:p>
    <w:p w14:paraId="75C5B3B3" w14:textId="77777777" w:rsidR="009E65AB" w:rsidRDefault="009E65AB" w:rsidP="009E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FB032" w14:textId="77777777" w:rsidR="003228CD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7205E" w14:textId="7651B0C1" w:rsidR="003228CD" w:rsidRDefault="003228CD" w:rsidP="00322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С</w:t>
      </w:r>
      <w:r>
        <w:rPr>
          <w:rFonts w:ascii="Times New Roman" w:hAnsi="Times New Roman" w:cs="Times New Roman"/>
          <w:b/>
          <w:bCs/>
          <w:sz w:val="24"/>
          <w:szCs w:val="24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14:paraId="6C718472" w14:textId="77777777" w:rsidR="003228CD" w:rsidRDefault="003228CD" w:rsidP="00322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3027F" w14:textId="38211928" w:rsidR="003228CD" w:rsidRPr="002971E8" w:rsidRDefault="003228CD" w:rsidP="00322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имущества, указаны в </w:t>
      </w:r>
      <w:r w:rsidRPr="003228CD">
        <w:rPr>
          <w:rFonts w:ascii="Times New Roman" w:hAnsi="Times New Roman" w:cs="Times New Roman"/>
          <w:i/>
          <w:iCs/>
          <w:sz w:val="24"/>
          <w:szCs w:val="24"/>
        </w:rPr>
        <w:t>приложении 2</w:t>
      </w:r>
      <w:r w:rsidRPr="002971E8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сообщению.</w:t>
      </w:r>
    </w:p>
    <w:p w14:paraId="5AB3B05B" w14:textId="77777777" w:rsidR="003228CD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17451" w14:textId="62A3A7A4" w:rsidR="003228CD" w:rsidRDefault="003228CD" w:rsidP="00322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E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18E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1E8">
        <w:rPr>
          <w:rFonts w:ascii="Times New Roman" w:hAnsi="Times New Roman" w:cs="Times New Roman"/>
          <w:b/>
          <w:sz w:val="24"/>
          <w:szCs w:val="24"/>
        </w:rPr>
        <w:t>Условия допуска и отказа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допуске к участию в аукционе</w:t>
      </w:r>
    </w:p>
    <w:p w14:paraId="1358186D" w14:textId="77777777" w:rsidR="003228CD" w:rsidRPr="002971E8" w:rsidRDefault="003228CD" w:rsidP="003228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DCEA3" w14:textId="77777777" w:rsidR="003228CD" w:rsidRPr="002971E8" w:rsidRDefault="003228CD" w:rsidP="00322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14:paraId="67DD102A" w14:textId="77777777" w:rsidR="003228CD" w:rsidRPr="002971E8" w:rsidRDefault="003228CD" w:rsidP="00322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6C20A01" w14:textId="77777777" w:rsidR="003228CD" w:rsidRPr="002971E8" w:rsidRDefault="003228CD" w:rsidP="003228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068DAB" w14:textId="77777777" w:rsidR="003228CD" w:rsidRPr="002971E8" w:rsidRDefault="003228CD" w:rsidP="0032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7F75D9FF" w14:textId="77777777" w:rsidR="003228CD" w:rsidRPr="002971E8" w:rsidRDefault="003228CD" w:rsidP="0032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- 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</w:t>
      </w:r>
      <w:r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14:paraId="6738F5A8" w14:textId="77777777" w:rsidR="003228CD" w:rsidRPr="002971E8" w:rsidRDefault="003228CD" w:rsidP="0032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- не подтверждено поступление в установленный срок задатка на счет организатора, указанный в информационном сообщении;</w:t>
      </w:r>
    </w:p>
    <w:p w14:paraId="0F352F23" w14:textId="77777777" w:rsidR="003228CD" w:rsidRPr="002971E8" w:rsidRDefault="003228CD" w:rsidP="0032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- заявка подана лицом, не уполномоченным претендентом на осуществление таких действий.</w:t>
      </w:r>
    </w:p>
    <w:p w14:paraId="065E03EC" w14:textId="77777777" w:rsidR="003228CD" w:rsidRPr="002971E8" w:rsidRDefault="003228CD" w:rsidP="0032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проводится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5FC91CAB" w14:textId="77777777" w:rsidR="003228CD" w:rsidRPr="002971E8" w:rsidRDefault="003228CD" w:rsidP="0032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 xml:space="preserve">Не позднее следующего рабочего дня после дня подписания протокола о признании претендентов участниками, всем претендентам подавшим заявки, направляется уведомление о признании их участниками аукциона или об отказе в признании </w:t>
      </w:r>
      <w:proofErr w:type="gramStart"/>
      <w:r w:rsidRPr="002971E8">
        <w:rPr>
          <w:rFonts w:ascii="Times New Roman" w:hAnsi="Times New Roman" w:cs="Times New Roman"/>
          <w:sz w:val="24"/>
          <w:szCs w:val="24"/>
        </w:rPr>
        <w:t>участниками  аукциона</w:t>
      </w:r>
      <w:proofErr w:type="gramEnd"/>
      <w:r w:rsidRPr="002971E8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отказа.</w:t>
      </w:r>
    </w:p>
    <w:p w14:paraId="415DC535" w14:textId="77777777" w:rsidR="003228CD" w:rsidRPr="002971E8" w:rsidRDefault="003228CD" w:rsidP="003228CD">
      <w:pPr>
        <w:spacing w:line="240" w:lineRule="auto"/>
        <w:ind w:firstLine="709"/>
        <w:jc w:val="both"/>
        <w:rPr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33" w:history="1">
        <w:r w:rsidRPr="00C624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6241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624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6241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624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C6241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624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муниципального образования – Шацкий муниципальный район Рязанской области: </w:t>
      </w:r>
      <w:hyperlink r:id="rId34" w:history="1">
        <w:r w:rsidRPr="00C6241B">
          <w:rPr>
            <w:rStyle w:val="a4"/>
            <w:rFonts w:ascii="Times New Roman" w:hAnsi="Times New Roman" w:cs="Times New Roman"/>
            <w:sz w:val="24"/>
            <w:szCs w:val="24"/>
          </w:rPr>
          <w:t>https://admshack.ryazan.gov.ru</w:t>
        </w:r>
      </w:hyperlink>
      <w:r>
        <w:t xml:space="preserve"> </w:t>
      </w:r>
      <w:r w:rsidRPr="002971E8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35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71E8">
        <w:rPr>
          <w:rFonts w:ascii="Times New Roman" w:hAnsi="Times New Roman" w:cs="Times New Roman"/>
          <w:sz w:val="24"/>
          <w:szCs w:val="24"/>
        </w:rPr>
        <w:t>.</w:t>
      </w:r>
      <w:hyperlink r:id="rId36" w:history="1"/>
    </w:p>
    <w:p w14:paraId="45634A1C" w14:textId="77777777" w:rsidR="003228CD" w:rsidRPr="002971E8" w:rsidRDefault="003228CD" w:rsidP="00322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9097DA" w14:textId="0D1EF56F" w:rsidR="009D58A6" w:rsidRPr="002971E8" w:rsidRDefault="009D58A6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58A6" w:rsidRPr="002971E8" w:rsidSect="002C36F7">
      <w:headerReference w:type="default" r:id="rId3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10E8" w14:textId="77777777" w:rsidR="00174641" w:rsidRDefault="00174641" w:rsidP="00F227C6">
      <w:pPr>
        <w:spacing w:after="0" w:line="240" w:lineRule="auto"/>
      </w:pPr>
      <w:r>
        <w:separator/>
      </w:r>
    </w:p>
  </w:endnote>
  <w:endnote w:type="continuationSeparator" w:id="0">
    <w:p w14:paraId="112AB690" w14:textId="77777777" w:rsidR="00174641" w:rsidRDefault="00174641" w:rsidP="00F2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42E9" w14:textId="77777777" w:rsidR="00174641" w:rsidRDefault="00174641" w:rsidP="00F227C6">
      <w:pPr>
        <w:spacing w:after="0" w:line="240" w:lineRule="auto"/>
      </w:pPr>
      <w:r>
        <w:separator/>
      </w:r>
    </w:p>
  </w:footnote>
  <w:footnote w:type="continuationSeparator" w:id="0">
    <w:p w14:paraId="28410746" w14:textId="77777777" w:rsidR="00174641" w:rsidRDefault="00174641" w:rsidP="00F2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944157"/>
      <w:docPartObj>
        <w:docPartGallery w:val="Page Numbers (Top of Page)"/>
        <w:docPartUnique/>
      </w:docPartObj>
    </w:sdtPr>
    <w:sdtEndPr/>
    <w:sdtContent>
      <w:p w14:paraId="1F5B4029" w14:textId="77777777" w:rsidR="00F227C6" w:rsidRDefault="00A50D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DF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AB91839" w14:textId="77777777" w:rsidR="00F227C6" w:rsidRDefault="00F227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547"/>
    <w:multiLevelType w:val="hybridMultilevel"/>
    <w:tmpl w:val="531A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820"/>
    <w:multiLevelType w:val="hybridMultilevel"/>
    <w:tmpl w:val="95B4A9D8"/>
    <w:lvl w:ilvl="0" w:tplc="4446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EF47F2"/>
    <w:multiLevelType w:val="hybridMultilevel"/>
    <w:tmpl w:val="E8B280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149A8"/>
    <w:multiLevelType w:val="hybridMultilevel"/>
    <w:tmpl w:val="2DDCAB6E"/>
    <w:lvl w:ilvl="0" w:tplc="72F0F3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A2B"/>
    <w:rsid w:val="00027B2E"/>
    <w:rsid w:val="000321FA"/>
    <w:rsid w:val="000556CC"/>
    <w:rsid w:val="00072FA6"/>
    <w:rsid w:val="00087795"/>
    <w:rsid w:val="0009096D"/>
    <w:rsid w:val="00091975"/>
    <w:rsid w:val="00093352"/>
    <w:rsid w:val="000A5112"/>
    <w:rsid w:val="000B1D43"/>
    <w:rsid w:val="000B517E"/>
    <w:rsid w:val="000D3A2D"/>
    <w:rsid w:val="000E4CFD"/>
    <w:rsid w:val="00103EEE"/>
    <w:rsid w:val="001045EB"/>
    <w:rsid w:val="001276DD"/>
    <w:rsid w:val="00157327"/>
    <w:rsid w:val="00165C00"/>
    <w:rsid w:val="00174641"/>
    <w:rsid w:val="00176AD0"/>
    <w:rsid w:val="001771FC"/>
    <w:rsid w:val="001A5497"/>
    <w:rsid w:val="001A6106"/>
    <w:rsid w:val="001E2E31"/>
    <w:rsid w:val="001F2E95"/>
    <w:rsid w:val="002012A0"/>
    <w:rsid w:val="0023138A"/>
    <w:rsid w:val="00243EE3"/>
    <w:rsid w:val="00273E07"/>
    <w:rsid w:val="0027422C"/>
    <w:rsid w:val="002757DE"/>
    <w:rsid w:val="002971E8"/>
    <w:rsid w:val="002C36F7"/>
    <w:rsid w:val="002D1268"/>
    <w:rsid w:val="002D2E8C"/>
    <w:rsid w:val="002E277A"/>
    <w:rsid w:val="002F0F0F"/>
    <w:rsid w:val="002F501A"/>
    <w:rsid w:val="002F7A3A"/>
    <w:rsid w:val="003228CD"/>
    <w:rsid w:val="003321E0"/>
    <w:rsid w:val="003456CA"/>
    <w:rsid w:val="00347884"/>
    <w:rsid w:val="003539FE"/>
    <w:rsid w:val="00376509"/>
    <w:rsid w:val="00376F49"/>
    <w:rsid w:val="00380A36"/>
    <w:rsid w:val="00394CD8"/>
    <w:rsid w:val="003951F9"/>
    <w:rsid w:val="003A4F87"/>
    <w:rsid w:val="003D6A7C"/>
    <w:rsid w:val="003F7E7E"/>
    <w:rsid w:val="0040258E"/>
    <w:rsid w:val="004239D4"/>
    <w:rsid w:val="00437105"/>
    <w:rsid w:val="00482B06"/>
    <w:rsid w:val="00490CE7"/>
    <w:rsid w:val="00492DEA"/>
    <w:rsid w:val="00494D19"/>
    <w:rsid w:val="00495403"/>
    <w:rsid w:val="00533E2A"/>
    <w:rsid w:val="00534357"/>
    <w:rsid w:val="00542F74"/>
    <w:rsid w:val="00547445"/>
    <w:rsid w:val="00551941"/>
    <w:rsid w:val="00554AD2"/>
    <w:rsid w:val="00570A2B"/>
    <w:rsid w:val="005B4570"/>
    <w:rsid w:val="005C249F"/>
    <w:rsid w:val="005C56FF"/>
    <w:rsid w:val="005C69E2"/>
    <w:rsid w:val="005D3C15"/>
    <w:rsid w:val="006123F0"/>
    <w:rsid w:val="006145C8"/>
    <w:rsid w:val="0062313A"/>
    <w:rsid w:val="00625B95"/>
    <w:rsid w:val="00631B04"/>
    <w:rsid w:val="00662CEB"/>
    <w:rsid w:val="00671F39"/>
    <w:rsid w:val="00683B7F"/>
    <w:rsid w:val="006A1535"/>
    <w:rsid w:val="006A4031"/>
    <w:rsid w:val="006B36F9"/>
    <w:rsid w:val="006D1262"/>
    <w:rsid w:val="006D6980"/>
    <w:rsid w:val="006E08CC"/>
    <w:rsid w:val="006E6F04"/>
    <w:rsid w:val="006F12AD"/>
    <w:rsid w:val="006F55A9"/>
    <w:rsid w:val="00700025"/>
    <w:rsid w:val="007203B9"/>
    <w:rsid w:val="00731134"/>
    <w:rsid w:val="007572C8"/>
    <w:rsid w:val="00763ABD"/>
    <w:rsid w:val="00766FA5"/>
    <w:rsid w:val="00774EA2"/>
    <w:rsid w:val="00784607"/>
    <w:rsid w:val="007960C4"/>
    <w:rsid w:val="007A4AE6"/>
    <w:rsid w:val="007B7363"/>
    <w:rsid w:val="007E2A98"/>
    <w:rsid w:val="007E742C"/>
    <w:rsid w:val="00806F95"/>
    <w:rsid w:val="00811E91"/>
    <w:rsid w:val="008142D4"/>
    <w:rsid w:val="00822A51"/>
    <w:rsid w:val="008364C8"/>
    <w:rsid w:val="008559BA"/>
    <w:rsid w:val="00860193"/>
    <w:rsid w:val="00873697"/>
    <w:rsid w:val="0087749B"/>
    <w:rsid w:val="0089189E"/>
    <w:rsid w:val="008B0952"/>
    <w:rsid w:val="008E3054"/>
    <w:rsid w:val="008E4406"/>
    <w:rsid w:val="008E722B"/>
    <w:rsid w:val="0092407D"/>
    <w:rsid w:val="00940D20"/>
    <w:rsid w:val="009531DD"/>
    <w:rsid w:val="0096490B"/>
    <w:rsid w:val="009650A6"/>
    <w:rsid w:val="00965644"/>
    <w:rsid w:val="009810B2"/>
    <w:rsid w:val="00986799"/>
    <w:rsid w:val="00992EEE"/>
    <w:rsid w:val="00993D97"/>
    <w:rsid w:val="00996D29"/>
    <w:rsid w:val="00997ECA"/>
    <w:rsid w:val="009B085C"/>
    <w:rsid w:val="009D35E5"/>
    <w:rsid w:val="009D58A6"/>
    <w:rsid w:val="009D7FB1"/>
    <w:rsid w:val="009E65AB"/>
    <w:rsid w:val="00A50DA8"/>
    <w:rsid w:val="00A54F69"/>
    <w:rsid w:val="00A70C85"/>
    <w:rsid w:val="00A750C5"/>
    <w:rsid w:val="00A76344"/>
    <w:rsid w:val="00A82D24"/>
    <w:rsid w:val="00A82F07"/>
    <w:rsid w:val="00A86221"/>
    <w:rsid w:val="00AE17A9"/>
    <w:rsid w:val="00AF6F1C"/>
    <w:rsid w:val="00B1184F"/>
    <w:rsid w:val="00B33206"/>
    <w:rsid w:val="00B708C7"/>
    <w:rsid w:val="00B80DEB"/>
    <w:rsid w:val="00BA29DB"/>
    <w:rsid w:val="00BA3530"/>
    <w:rsid w:val="00BB49DB"/>
    <w:rsid w:val="00C048C9"/>
    <w:rsid w:val="00C342D8"/>
    <w:rsid w:val="00C820C1"/>
    <w:rsid w:val="00C83DD5"/>
    <w:rsid w:val="00C92248"/>
    <w:rsid w:val="00CB53F9"/>
    <w:rsid w:val="00CF0E66"/>
    <w:rsid w:val="00CF1842"/>
    <w:rsid w:val="00D10D8B"/>
    <w:rsid w:val="00D22925"/>
    <w:rsid w:val="00D34AD5"/>
    <w:rsid w:val="00D4278D"/>
    <w:rsid w:val="00D5430B"/>
    <w:rsid w:val="00D575B6"/>
    <w:rsid w:val="00D773D2"/>
    <w:rsid w:val="00D83F42"/>
    <w:rsid w:val="00D8409F"/>
    <w:rsid w:val="00DA046D"/>
    <w:rsid w:val="00DB4AFF"/>
    <w:rsid w:val="00DC1D9E"/>
    <w:rsid w:val="00DD316B"/>
    <w:rsid w:val="00E059B8"/>
    <w:rsid w:val="00E10DF4"/>
    <w:rsid w:val="00E244C6"/>
    <w:rsid w:val="00E31099"/>
    <w:rsid w:val="00E55A0B"/>
    <w:rsid w:val="00E57F92"/>
    <w:rsid w:val="00E61557"/>
    <w:rsid w:val="00E71C4B"/>
    <w:rsid w:val="00E82046"/>
    <w:rsid w:val="00E8736A"/>
    <w:rsid w:val="00EA07DA"/>
    <w:rsid w:val="00EA280D"/>
    <w:rsid w:val="00EB5E79"/>
    <w:rsid w:val="00ED057D"/>
    <w:rsid w:val="00EF5DF4"/>
    <w:rsid w:val="00F05661"/>
    <w:rsid w:val="00F060D9"/>
    <w:rsid w:val="00F227C6"/>
    <w:rsid w:val="00F32C89"/>
    <w:rsid w:val="00F42CD6"/>
    <w:rsid w:val="00F4315F"/>
    <w:rsid w:val="00F555AB"/>
    <w:rsid w:val="00F643D9"/>
    <w:rsid w:val="00F7073A"/>
    <w:rsid w:val="00F734C1"/>
    <w:rsid w:val="00F8285E"/>
    <w:rsid w:val="00F84250"/>
    <w:rsid w:val="00F95C8E"/>
    <w:rsid w:val="00FA051B"/>
    <w:rsid w:val="00FB16B1"/>
    <w:rsid w:val="00FC7D82"/>
    <w:rsid w:val="00FE1DF1"/>
    <w:rsid w:val="00FE43BF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9E63"/>
  <w15:docId w15:val="{64CCA66C-2334-4208-ACB5-529F852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6F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7C6"/>
  </w:style>
  <w:style w:type="paragraph" w:styleId="a7">
    <w:name w:val="footer"/>
    <w:basedOn w:val="a"/>
    <w:link w:val="a8"/>
    <w:uiPriority w:val="99"/>
    <w:semiHidden/>
    <w:unhideWhenUsed/>
    <w:rsid w:val="00F2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27C6"/>
  </w:style>
  <w:style w:type="paragraph" w:styleId="a9">
    <w:name w:val="Normal (Web)"/>
    <w:basedOn w:val="a"/>
    <w:uiPriority w:val="99"/>
    <w:semiHidden/>
    <w:unhideWhenUsed/>
    <w:rsid w:val="0062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25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tp.sberbank-ast.ru//AP/Notice/652/Instructions" TargetMode="External"/><Relationship Id="rId18" Type="http://schemas.openxmlformats.org/officeDocument/2006/relationships/hyperlink" Target="consultantplus://offline/ref=3A642F4B3860708EBAA2AB854F3D6138BDA6E3E1D6F0D56ACED9B98DD73A2CA6D6DAFBAF010C7370A828EFDA75CDE2D5721A491CF9B4E35C14e0N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utp.sberbank-ast.ru" TargetMode="External"/><Relationship Id="rId34" Type="http://schemas.openxmlformats.org/officeDocument/2006/relationships/hyperlink" Target="https://admshack.ryaza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s://admshack.ryazan.gov.ru" TargetMode="External"/><Relationship Id="rId33" Type="http://schemas.openxmlformats.org/officeDocument/2006/relationships/hyperlink" Target="http://www.torgi.gov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652/Instructions" TargetMode="External"/><Relationship Id="rId20" Type="http://schemas.openxmlformats.org/officeDocument/2006/relationships/hyperlink" Target="http://utp.sberbank-ast.ru&#1074;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berbank-ast.ru" TargetMode="External"/><Relationship Id="rId24" Type="http://schemas.openxmlformats.org/officeDocument/2006/relationships/hyperlink" Target="http://utp.sberbank-ast.ru" TargetMode="External"/><Relationship Id="rId32" Type="http://schemas.openxmlformats.org/officeDocument/2006/relationships/hyperlink" Target="http://utp.sberbank-ast.ru&#1074;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s://admshack.ryazan.gov.ru" TargetMode="External"/><Relationship Id="rId28" Type="http://schemas.openxmlformats.org/officeDocument/2006/relationships/hyperlink" Target="https://www.consultant.ru/document/cons_doc_LAW_35155/f86aa1739d4196b2f5592eb17cb66cf166cfaa5e/" TargetMode="External"/><Relationship Id="rId36" Type="http://schemas.openxmlformats.org/officeDocument/2006/relationships/hyperlink" Target="http://www.admshack.ru" TargetMode="External"/><Relationship Id="rId10" Type="http://schemas.openxmlformats.org/officeDocument/2006/relationships/hyperlink" Target="mailto:kzsl-school@ryazangov.ru" TargetMode="External"/><Relationship Id="rId19" Type="http://schemas.openxmlformats.org/officeDocument/2006/relationships/hyperlink" Target="http://utp.sberbank-ast.ru" TargetMode="External"/><Relationship Id="rId31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utp.sberbank-ast.ru" TargetMode="External"/><Relationship Id="rId30" Type="http://schemas.openxmlformats.org/officeDocument/2006/relationships/hyperlink" Target="https://admshack.ryazan.gov.ru" TargetMode="External"/><Relationship Id="rId35" Type="http://schemas.openxmlformats.org/officeDocument/2006/relationships/hyperlink" Target="http://utp.sberbank-ast.ru" TargetMode="External"/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13E7-9776-4CA8-9913-5C53334C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User-OUMI</dc:creator>
  <cp:lastModifiedBy>K7</cp:lastModifiedBy>
  <cp:revision>6</cp:revision>
  <cp:lastPrinted>2019-09-26T06:31:00Z</cp:lastPrinted>
  <dcterms:created xsi:type="dcterms:W3CDTF">2025-04-16T09:16:00Z</dcterms:created>
  <dcterms:modified xsi:type="dcterms:W3CDTF">2025-04-17T07:10:00Z</dcterms:modified>
</cp:coreProperties>
</file>